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027"/>
        <w:gridCol w:w="4613"/>
        <w:gridCol w:w="4320"/>
      </w:tblGrid>
      <w:tr w:rsidR="00FE7BEF" w:rsidRPr="00FE7BEF" w14:paraId="39E9D199" w14:textId="77777777" w:rsidTr="00893BFF">
        <w:trPr>
          <w:trHeight w:val="285"/>
        </w:trPr>
        <w:tc>
          <w:tcPr>
            <w:tcW w:w="1908" w:type="dxa"/>
            <w:shd w:val="clear" w:color="auto" w:fill="auto"/>
          </w:tcPr>
          <w:p w14:paraId="452E4E2E" w14:textId="77777777" w:rsidR="005F6402" w:rsidRPr="00FE7BEF" w:rsidRDefault="005F6402" w:rsidP="00893BFF">
            <w:pPr>
              <w:jc w:val="center"/>
              <w:rPr>
                <w:rFonts w:ascii="SassoonPrimaryInfant" w:hAnsi="SassoonPrimaryInfant"/>
                <w:b/>
                <w:sz w:val="23"/>
                <w:szCs w:val="23"/>
              </w:rPr>
            </w:pPr>
            <w:bookmarkStart w:id="0" w:name="_GoBack"/>
            <w:bookmarkEnd w:id="0"/>
            <w:r w:rsidRPr="00FE7BEF">
              <w:rPr>
                <w:rFonts w:ascii="SassoonPrimaryInfant" w:hAnsi="SassoonPrimaryInfant"/>
                <w:b/>
                <w:sz w:val="23"/>
                <w:szCs w:val="23"/>
              </w:rPr>
              <w:t>Subject</w:t>
            </w:r>
          </w:p>
        </w:tc>
        <w:tc>
          <w:tcPr>
            <w:tcW w:w="4027" w:type="dxa"/>
            <w:shd w:val="clear" w:color="auto" w:fill="auto"/>
          </w:tcPr>
          <w:p w14:paraId="1C7A057E" w14:textId="77777777" w:rsidR="005F6402" w:rsidRPr="00FE7BEF" w:rsidRDefault="005F6402" w:rsidP="00893BFF">
            <w:pPr>
              <w:jc w:val="center"/>
              <w:rPr>
                <w:rFonts w:ascii="SassoonPrimaryInfant" w:hAnsi="SassoonPrimaryInfant"/>
                <w:b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b/>
                <w:sz w:val="23"/>
                <w:szCs w:val="23"/>
              </w:rPr>
              <w:t>Autumn</w:t>
            </w:r>
          </w:p>
        </w:tc>
        <w:tc>
          <w:tcPr>
            <w:tcW w:w="4613" w:type="dxa"/>
            <w:shd w:val="clear" w:color="auto" w:fill="auto"/>
          </w:tcPr>
          <w:p w14:paraId="103170E4" w14:textId="77777777" w:rsidR="005F6402" w:rsidRPr="00FE7BEF" w:rsidRDefault="005F6402" w:rsidP="00893BFF">
            <w:pPr>
              <w:jc w:val="center"/>
              <w:rPr>
                <w:rFonts w:ascii="SassoonPrimaryInfant" w:hAnsi="SassoonPrimaryInfant"/>
                <w:b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b/>
                <w:sz w:val="23"/>
                <w:szCs w:val="23"/>
              </w:rPr>
              <w:t xml:space="preserve">Spring </w:t>
            </w:r>
          </w:p>
        </w:tc>
        <w:tc>
          <w:tcPr>
            <w:tcW w:w="4320" w:type="dxa"/>
            <w:shd w:val="clear" w:color="auto" w:fill="auto"/>
          </w:tcPr>
          <w:p w14:paraId="53C4A48F" w14:textId="77777777" w:rsidR="005F6402" w:rsidRPr="00FE7BEF" w:rsidRDefault="005F6402" w:rsidP="00893BFF">
            <w:pPr>
              <w:jc w:val="center"/>
              <w:rPr>
                <w:rFonts w:ascii="SassoonPrimaryInfant" w:hAnsi="SassoonPrimaryInfant"/>
                <w:b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b/>
                <w:sz w:val="23"/>
                <w:szCs w:val="23"/>
              </w:rPr>
              <w:t>Summer</w:t>
            </w:r>
          </w:p>
        </w:tc>
      </w:tr>
      <w:tr w:rsidR="00FE7BEF" w:rsidRPr="00FE7BEF" w14:paraId="368E0681" w14:textId="77777777" w:rsidTr="00893BFF">
        <w:tc>
          <w:tcPr>
            <w:tcW w:w="1908" w:type="dxa"/>
            <w:shd w:val="clear" w:color="auto" w:fill="auto"/>
          </w:tcPr>
          <w:p w14:paraId="5A1AB7A4" w14:textId="77777777" w:rsidR="005F6402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ENGLISH</w:t>
            </w:r>
          </w:p>
        </w:tc>
        <w:tc>
          <w:tcPr>
            <w:tcW w:w="4027" w:type="dxa"/>
            <w:shd w:val="clear" w:color="auto" w:fill="auto"/>
          </w:tcPr>
          <w:p w14:paraId="062490D4" w14:textId="1EAAEEA5" w:rsidR="000B67FE" w:rsidRPr="00FE7BEF" w:rsidRDefault="000B67F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Nature Theme</w:t>
            </w:r>
          </w:p>
          <w:p w14:paraId="5DCE518B" w14:textId="77777777" w:rsidR="00644B16" w:rsidRPr="00FE7BEF" w:rsidRDefault="000B67F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Poetry- The Lost Words</w:t>
            </w:r>
          </w:p>
          <w:p w14:paraId="74CEB5B9" w14:textId="77777777" w:rsidR="000B67FE" w:rsidRPr="00FE7BEF" w:rsidRDefault="000B67FE" w:rsidP="00BE1532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Creating a range of different poetry types based on preserving the natural world.</w:t>
            </w:r>
          </w:p>
          <w:p w14:paraId="1A14E364" w14:textId="77777777" w:rsidR="000B67FE" w:rsidRPr="00FE7BEF" w:rsidRDefault="000B67FE" w:rsidP="00BE1532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Figurative language and imagery</w:t>
            </w:r>
          </w:p>
          <w:p w14:paraId="530F000F" w14:textId="77777777" w:rsidR="000B67FE" w:rsidRPr="00FE7BEF" w:rsidRDefault="000B67F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326F5EE1" w14:textId="5D0DC38E" w:rsidR="000B67FE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Murder Mystery Writing</w:t>
            </w:r>
          </w:p>
          <w:p w14:paraId="74140CF4" w14:textId="2B616773" w:rsidR="00FE7BEF" w:rsidRPr="00FE7BEF" w:rsidRDefault="00FE7BEF" w:rsidP="00FE7BEF">
            <w:pPr>
              <w:pStyle w:val="ListParagraph"/>
              <w:numPr>
                <w:ilvl w:val="0"/>
                <w:numId w:val="4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Building tension in writing. </w:t>
            </w:r>
          </w:p>
          <w:p w14:paraId="52CA7287" w14:textId="09C9331A" w:rsidR="00FE7BEF" w:rsidRPr="00FE7BEF" w:rsidRDefault="00FE7BEF" w:rsidP="00FE7BEF">
            <w:pPr>
              <w:pStyle w:val="ListParagraph"/>
              <w:numPr>
                <w:ilvl w:val="0"/>
                <w:numId w:val="4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Describing settings, characters and atmosphere</w:t>
            </w:r>
          </w:p>
          <w:p w14:paraId="06BA277E" w14:textId="4E4AD219" w:rsidR="00FE7BEF" w:rsidRPr="00FE7BEF" w:rsidRDefault="00FE7BEF" w:rsidP="00FE7BEF">
            <w:pPr>
              <w:pStyle w:val="ListParagraph"/>
              <w:numPr>
                <w:ilvl w:val="0"/>
                <w:numId w:val="4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Writing the opening to a crime story</w:t>
            </w:r>
          </w:p>
          <w:p w14:paraId="16C80860" w14:textId="44CF71B8" w:rsidR="000B67FE" w:rsidRPr="00FE7BEF" w:rsidRDefault="000B67F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17B4DB42" w14:textId="77777777" w:rsidR="008B0F44" w:rsidRPr="00FE7BEF" w:rsidRDefault="008B0F44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WW1 Them</w:t>
            </w:r>
            <w:r w:rsidR="005A155E"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e</w:t>
            </w:r>
          </w:p>
          <w:p w14:paraId="25B18ED2" w14:textId="77777777" w:rsidR="005A155E" w:rsidRPr="00FE7BEF" w:rsidRDefault="005A155E" w:rsidP="00BE153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Emotive language and imagery</w:t>
            </w:r>
          </w:p>
          <w:p w14:paraId="106FA755" w14:textId="77777777" w:rsidR="005A155E" w:rsidRPr="00FE7BEF" w:rsidRDefault="005A155E" w:rsidP="00BE153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Development of comprehension skills</w:t>
            </w:r>
          </w:p>
          <w:p w14:paraId="0DBAFF0B" w14:textId="77777777" w:rsidR="005A155E" w:rsidRPr="00FE7BEF" w:rsidRDefault="005A155E" w:rsidP="00BE153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Balanced argument writing </w:t>
            </w:r>
          </w:p>
          <w:p w14:paraId="747E5F8A" w14:textId="79B829AF" w:rsidR="005A155E" w:rsidRPr="00FE7BEF" w:rsidRDefault="005A155E" w:rsidP="00BE153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Writing in different tenses/from different POV’s</w:t>
            </w:r>
          </w:p>
        </w:tc>
        <w:tc>
          <w:tcPr>
            <w:tcW w:w="4613" w:type="dxa"/>
            <w:shd w:val="clear" w:color="auto" w:fill="auto"/>
          </w:tcPr>
          <w:p w14:paraId="6A0846AD" w14:textId="549388F4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‘A speech to change the world’</w:t>
            </w:r>
          </w:p>
          <w:p w14:paraId="3AF9E8CF" w14:textId="56ADBE0F" w:rsidR="005A155E" w:rsidRPr="00FE7BEF" w:rsidRDefault="005A155E" w:rsidP="00BE1532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Analysing different speeches about global issues. </w:t>
            </w:r>
          </w:p>
          <w:p w14:paraId="626124FB" w14:textId="2582A056" w:rsidR="005A155E" w:rsidRPr="00FE7BEF" w:rsidRDefault="005A155E" w:rsidP="00BE1532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Writing and performing speeches based on a chosen issue. </w:t>
            </w:r>
          </w:p>
          <w:p w14:paraId="51F8DCA6" w14:textId="77777777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</w:p>
          <w:p w14:paraId="4DAC3A2C" w14:textId="77777777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</w:p>
          <w:p w14:paraId="278F14C5" w14:textId="5335AFF5" w:rsidR="00E76AE2" w:rsidRPr="00FE7BEF" w:rsidRDefault="000B67F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Survival theme</w:t>
            </w:r>
          </w:p>
          <w:p w14:paraId="0773CBF8" w14:textId="22A4CE67" w:rsidR="000B67FE" w:rsidRPr="00FE7BEF" w:rsidRDefault="000B67FE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Using Wolf Brother novel as stimulus.</w:t>
            </w:r>
          </w:p>
          <w:p w14:paraId="5EC72F29" w14:textId="77777777" w:rsidR="00E76AE2" w:rsidRPr="00FE7BEF" w:rsidRDefault="000B67FE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Character profiles, monologues, non-chronological reports, creative writing.</w:t>
            </w:r>
          </w:p>
          <w:p w14:paraId="17E3CB61" w14:textId="77777777" w:rsidR="00E76AE2" w:rsidRPr="00FE7BEF" w:rsidRDefault="000B67FE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Developing literal and inferential reading skills.</w:t>
            </w:r>
          </w:p>
          <w:p w14:paraId="66A3F2D5" w14:textId="18761903" w:rsidR="00916788" w:rsidRPr="00FE7BEF" w:rsidRDefault="000B67FE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SPaG and Handwriting practice</w:t>
            </w:r>
          </w:p>
          <w:p w14:paraId="05AA4F80" w14:textId="669100AE" w:rsidR="00E76AE2" w:rsidRPr="00FE7BEF" w:rsidRDefault="00E76AE2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Creating a character profile of Torak in the style of Time Magazine</w:t>
            </w:r>
          </w:p>
          <w:p w14:paraId="63D3F165" w14:textId="2FFCEB78" w:rsidR="00E76AE2" w:rsidRPr="00FE7BEF" w:rsidRDefault="00E76AE2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Instructional writing- how to skin a carcass in the stone age and use every part for purpose. </w:t>
            </w:r>
          </w:p>
          <w:p w14:paraId="14E23868" w14:textId="0CBCCB37" w:rsidR="00E76AE2" w:rsidRPr="00FE7BEF" w:rsidRDefault="00E76AE2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SPAG- sentence variation, developing use of more complex punctuation</w:t>
            </w:r>
          </w:p>
          <w:p w14:paraId="03A3641F" w14:textId="77777777" w:rsidR="00E76AE2" w:rsidRPr="00FE7BEF" w:rsidRDefault="00E76AE2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Developing the skill of editing and redrafting work.</w:t>
            </w:r>
          </w:p>
          <w:p w14:paraId="33078930" w14:textId="1966464B" w:rsidR="00916788" w:rsidRPr="00FE7BEF" w:rsidRDefault="00916788" w:rsidP="00BE1532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Developing PEE skills</w:t>
            </w:r>
            <w:r w:rsidR="00DC0807" w:rsidRPr="00FE7BEF">
              <w:rPr>
                <w:rFonts w:ascii="SassoonPrimaryInfant" w:hAnsi="SassoonPrimaryInfant"/>
                <w:sz w:val="23"/>
                <w:szCs w:val="23"/>
              </w:rPr>
              <w:t xml:space="preserve"> / SAT related skills</w:t>
            </w:r>
          </w:p>
          <w:p w14:paraId="4326D1ED" w14:textId="77777777" w:rsidR="00916788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79189936" w14:textId="77777777" w:rsidR="00EE151A" w:rsidRPr="00FE7BEF" w:rsidRDefault="00EE151A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3FBAA973" w14:textId="71B898F2" w:rsidR="00916788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14:paraId="51605F14" w14:textId="53C66955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Survival theme (continued)</w:t>
            </w:r>
          </w:p>
          <w:p w14:paraId="38B068A2" w14:textId="7358D937" w:rsidR="005A155E" w:rsidRPr="00FE7BEF" w:rsidRDefault="005A155E" w:rsidP="00BE1532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Biography writing based of Wolf Brother Characters.</w:t>
            </w:r>
          </w:p>
          <w:p w14:paraId="503B4B3C" w14:textId="7B7FC00C" w:rsidR="005A155E" w:rsidRPr="00FE7BEF" w:rsidRDefault="005A155E" w:rsidP="00BE1532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Continued development of comprehension skills and skim reading.</w:t>
            </w:r>
          </w:p>
          <w:p w14:paraId="3B805601" w14:textId="7CAA6935" w:rsidR="005A155E" w:rsidRPr="00FE7BEF" w:rsidRDefault="005A155E" w:rsidP="00BE1532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Non-chronological report. </w:t>
            </w:r>
          </w:p>
          <w:p w14:paraId="4FF8B3A1" w14:textId="77777777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</w:p>
          <w:p w14:paraId="77036BED" w14:textId="089B9E1E" w:rsidR="003221F1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WWII theme</w:t>
            </w:r>
          </w:p>
          <w:p w14:paraId="7D0F6681" w14:textId="011AC644" w:rsidR="004A0B4F" w:rsidRPr="00FE7BEF" w:rsidRDefault="005A155E" w:rsidP="00BE1532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Newspaper writing</w:t>
            </w:r>
          </w:p>
          <w:p w14:paraId="6CA8EB4C" w14:textId="77777777" w:rsidR="00DC0807" w:rsidRPr="00FE7BEF" w:rsidRDefault="00DC0807" w:rsidP="00BE1532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Fine-tuning SAT </w:t>
            </w:r>
            <w:r w:rsidR="00644B16" w:rsidRPr="00FE7BEF">
              <w:rPr>
                <w:rFonts w:ascii="SassoonPrimaryInfant" w:hAnsi="SassoonPrimaryInfant"/>
                <w:sz w:val="23"/>
                <w:szCs w:val="23"/>
              </w:rPr>
              <w:t xml:space="preserve">comprehension 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>technique</w:t>
            </w:r>
          </w:p>
          <w:p w14:paraId="68CBC612" w14:textId="77777777" w:rsidR="00DC0807" w:rsidRPr="00FE7BEF" w:rsidRDefault="00DC0807" w:rsidP="00BE1532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Transition units</w:t>
            </w:r>
            <w:r w:rsidR="00644B16" w:rsidRPr="00FE7BEF">
              <w:rPr>
                <w:rFonts w:ascii="SassoonPrimaryInfant" w:hAnsi="SassoonPrimaryInfant"/>
                <w:sz w:val="23"/>
                <w:szCs w:val="23"/>
              </w:rPr>
              <w:t>.</w:t>
            </w:r>
          </w:p>
          <w:p w14:paraId="3276443F" w14:textId="77777777" w:rsidR="00644B16" w:rsidRPr="00FE7BEF" w:rsidRDefault="00644B16" w:rsidP="00BE1532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WWII poetry and creative writing. </w:t>
            </w:r>
          </w:p>
          <w:p w14:paraId="172D2888" w14:textId="77777777" w:rsidR="00DC0807" w:rsidRPr="00FE7BEF" w:rsidRDefault="00644B16" w:rsidP="00BE1532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Handwriting practice</w:t>
            </w:r>
          </w:p>
          <w:p w14:paraId="4018FC6C" w14:textId="77777777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3C4219CA" w14:textId="77777777" w:rsidR="005A155E" w:rsidRPr="00FE7BEF" w:rsidRDefault="005A155E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Playwriting theme</w:t>
            </w:r>
          </w:p>
          <w:p w14:paraId="108DBAE1" w14:textId="661ADE8E" w:rsidR="005A155E" w:rsidRPr="00FE7BEF" w:rsidRDefault="005A155E" w:rsidP="00BE1532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Children will write and perform their own plays and ‘whooshes’ and analyse each other’s work. </w:t>
            </w:r>
          </w:p>
          <w:p w14:paraId="5D4BBA42" w14:textId="77777777" w:rsidR="005A155E" w:rsidRPr="00FE7BEF" w:rsidRDefault="005A155E" w:rsidP="00BE1532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Examining the language of Shakespeare. </w:t>
            </w:r>
          </w:p>
          <w:p w14:paraId="6B1C44F3" w14:textId="0240D002" w:rsidR="005A155E" w:rsidRPr="00FE7BEF" w:rsidRDefault="005A155E" w:rsidP="00BE1532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Prepping for end of Y6 performance.</w:t>
            </w:r>
          </w:p>
        </w:tc>
      </w:tr>
      <w:tr w:rsidR="00FE7BEF" w:rsidRPr="00FE7BEF" w14:paraId="092388C6" w14:textId="77777777" w:rsidTr="00893BFF">
        <w:tc>
          <w:tcPr>
            <w:tcW w:w="1908" w:type="dxa"/>
            <w:shd w:val="clear" w:color="auto" w:fill="auto"/>
          </w:tcPr>
          <w:p w14:paraId="046877C1" w14:textId="0E107538" w:rsidR="00D779B7" w:rsidRPr="00FE7BEF" w:rsidRDefault="00D779B7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TEXTS</w:t>
            </w:r>
          </w:p>
        </w:tc>
        <w:tc>
          <w:tcPr>
            <w:tcW w:w="4027" w:type="dxa"/>
            <w:shd w:val="clear" w:color="auto" w:fill="auto"/>
          </w:tcPr>
          <w:p w14:paraId="0B01BFD0" w14:textId="4F401716" w:rsidR="00D779B7" w:rsidRPr="00FE7BEF" w:rsidRDefault="008B0F4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The Lost Words</w:t>
            </w:r>
          </w:p>
          <w:p w14:paraId="68C289AC" w14:textId="1B0079E5" w:rsidR="008B0F44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The Hound of the Baskervilles short story</w:t>
            </w:r>
          </w:p>
          <w:p w14:paraId="36C6E096" w14:textId="24F88F00" w:rsidR="00D779B7" w:rsidRPr="00FE7BEF" w:rsidRDefault="00D779B7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War Horse</w:t>
            </w:r>
          </w:p>
        </w:tc>
        <w:tc>
          <w:tcPr>
            <w:tcW w:w="4613" w:type="dxa"/>
            <w:shd w:val="clear" w:color="auto" w:fill="auto"/>
          </w:tcPr>
          <w:p w14:paraId="662E45E9" w14:textId="77777777" w:rsidR="00D779B7" w:rsidRPr="00FE7BEF" w:rsidRDefault="00E76AE2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Wolf Brother </w:t>
            </w:r>
          </w:p>
          <w:p w14:paraId="06A29A2F" w14:textId="33C882A2" w:rsidR="00E76AE2" w:rsidRPr="00FE7BEF" w:rsidRDefault="00E76AE2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Environmental themed Novels</w:t>
            </w:r>
          </w:p>
        </w:tc>
        <w:tc>
          <w:tcPr>
            <w:tcW w:w="4320" w:type="dxa"/>
            <w:shd w:val="clear" w:color="auto" w:fill="auto"/>
          </w:tcPr>
          <w:p w14:paraId="4DF36B22" w14:textId="77777777" w:rsidR="00D779B7" w:rsidRPr="00FE7BEF" w:rsidRDefault="00D779B7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Carrie’s War</w:t>
            </w:r>
          </w:p>
          <w:p w14:paraId="2701BFB0" w14:textId="143C562E" w:rsidR="00D779B7" w:rsidRPr="00FE7BEF" w:rsidRDefault="00D779B7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Hitler’s Canary</w:t>
            </w:r>
          </w:p>
        </w:tc>
      </w:tr>
      <w:tr w:rsidR="00FE7BEF" w:rsidRPr="00FE7BEF" w14:paraId="0F9D8251" w14:textId="77777777" w:rsidTr="00893BFF">
        <w:tc>
          <w:tcPr>
            <w:tcW w:w="1908" w:type="dxa"/>
            <w:shd w:val="clear" w:color="auto" w:fill="auto"/>
          </w:tcPr>
          <w:p w14:paraId="019C4FD2" w14:textId="77777777" w:rsidR="00EB2754" w:rsidRPr="00FE7BEF" w:rsidRDefault="00EB2754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MATHS</w:t>
            </w:r>
          </w:p>
        </w:tc>
        <w:tc>
          <w:tcPr>
            <w:tcW w:w="4027" w:type="dxa"/>
            <w:shd w:val="clear" w:color="auto" w:fill="auto"/>
          </w:tcPr>
          <w:p w14:paraId="64AECD4E" w14:textId="77777777" w:rsidR="00EB2754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Developing use of the four basic operations.</w:t>
            </w:r>
          </w:p>
          <w:p w14:paraId="21071503" w14:textId="6D54E359" w:rsidR="0084667B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Place value – x /÷ by 10, 100 and 1000 – and rounding numbers </w:t>
            </w:r>
            <w:r w:rsidR="008B0F44" w:rsidRPr="00FE7BEF">
              <w:rPr>
                <w:rFonts w:ascii="SassoonPrimaryInfant" w:hAnsi="SassoonPrimaryInfant"/>
                <w:sz w:val="23"/>
                <w:szCs w:val="23"/>
              </w:rPr>
              <w:t xml:space="preserve">up to 1 million and down 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>to 2 decimal places.</w:t>
            </w:r>
          </w:p>
          <w:p w14:paraId="386F8266" w14:textId="18C8BD98" w:rsidR="0084667B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Solving simple linear equations.</w:t>
            </w:r>
          </w:p>
          <w:p w14:paraId="28EA4D03" w14:textId="77777777" w:rsidR="0084667B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Using negative </w:t>
            </w:r>
            <w:r w:rsidR="00DC0807" w:rsidRPr="00FE7BEF">
              <w:rPr>
                <w:rFonts w:ascii="SassoonPrimaryInfant" w:hAnsi="SassoonPrimaryInfant"/>
                <w:sz w:val="23"/>
                <w:szCs w:val="23"/>
              </w:rPr>
              <w:t>numbers.</w:t>
            </w:r>
          </w:p>
          <w:p w14:paraId="0CC246BA" w14:textId="12AAEF2A" w:rsidR="00FE7BEF" w:rsidRPr="00FE7BEF" w:rsidRDefault="0017064E" w:rsidP="00FE7BE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Find the area and perimeter of rectangles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</w:rPr>
              <w:t>. Common factors, common multiples and prime numbers.</w:t>
            </w:r>
          </w:p>
          <w:p w14:paraId="3F992A48" w14:textId="77777777" w:rsidR="0084667B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71F7DCDA" w14:textId="3560CA8E" w:rsidR="0084667B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.</w:t>
            </w:r>
          </w:p>
          <w:p w14:paraId="4CE08916" w14:textId="77777777" w:rsidR="0084667B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Reasoning within Math</w:t>
            </w:r>
            <w:r w:rsidR="00644B16" w:rsidRPr="00FE7BEF">
              <w:rPr>
                <w:rFonts w:ascii="SassoonPrimaryInfant" w:hAnsi="SassoonPrimaryInfant"/>
                <w:sz w:val="23"/>
                <w:szCs w:val="23"/>
              </w:rPr>
              <w:t>s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relating to all of the above topics.</w:t>
            </w:r>
          </w:p>
          <w:p w14:paraId="5CF7EE6D" w14:textId="77777777" w:rsidR="00FF5784" w:rsidRPr="00FE7BEF" w:rsidRDefault="00FF578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2E82B8D8" w14:textId="77777777" w:rsidR="00916788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Extending use of the four basic operations.</w:t>
            </w:r>
          </w:p>
          <w:p w14:paraId="67FA09DD" w14:textId="77777777" w:rsidR="00916788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Manipulating fractions.</w:t>
            </w:r>
          </w:p>
          <w:p w14:paraId="7E59437D" w14:textId="77777777" w:rsidR="00916788" w:rsidRPr="00FE7BEF" w:rsidRDefault="0017064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Ordering numbers to 10 000 000.</w:t>
            </w:r>
          </w:p>
          <w:p w14:paraId="417F1B4E" w14:textId="77777777" w:rsidR="0017064E" w:rsidRPr="00FE7BEF" w:rsidRDefault="0017064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Developing mental skills.</w:t>
            </w:r>
          </w:p>
          <w:p w14:paraId="7F65EE54" w14:textId="77777777" w:rsidR="0017064E" w:rsidRPr="00FE7BEF" w:rsidRDefault="0017064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Multiplying pairs of proper fractions.</w:t>
            </w:r>
          </w:p>
          <w:p w14:paraId="04750215" w14:textId="77777777" w:rsidR="0017064E" w:rsidRPr="00FE7BEF" w:rsidRDefault="0017064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Finding percentages of whole numbers.</w:t>
            </w:r>
          </w:p>
          <w:p w14:paraId="17DD92F5" w14:textId="77777777" w:rsidR="0017064E" w:rsidRPr="00FE7BEF" w:rsidRDefault="0017064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Find area of parallelograms and triangles.</w:t>
            </w:r>
          </w:p>
          <w:p w14:paraId="2A5B84BE" w14:textId="77777777" w:rsidR="0017064E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Finding missing </w:t>
            </w:r>
            <w:r w:rsidR="0017064E" w:rsidRPr="00FE7BEF">
              <w:rPr>
                <w:rFonts w:ascii="SassoonPrimaryInfant" w:hAnsi="SassoonPrimaryInfant"/>
                <w:sz w:val="23"/>
                <w:szCs w:val="23"/>
              </w:rPr>
              <w:t>angles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>.</w:t>
            </w:r>
            <w:r w:rsidR="0017064E"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1400284B" w14:textId="77777777" w:rsidR="0017064E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Pie charts</w:t>
            </w:r>
          </w:p>
          <w:p w14:paraId="651692B8" w14:textId="77777777" w:rsidR="00644B16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Mean averages</w:t>
            </w:r>
          </w:p>
          <w:p w14:paraId="4CA28A92" w14:textId="77777777" w:rsidR="00FE7BEF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Reasoning within Math relating to all of the above topics.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2E079601" w14:textId="7CD9DA8F" w:rsidR="0017064E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Working with fractions</w:t>
            </w:r>
          </w:p>
        </w:tc>
        <w:tc>
          <w:tcPr>
            <w:tcW w:w="4320" w:type="dxa"/>
            <w:shd w:val="clear" w:color="auto" w:fill="auto"/>
          </w:tcPr>
          <w:p w14:paraId="7412732F" w14:textId="77777777" w:rsidR="0017064E" w:rsidRPr="00FE7BEF" w:rsidRDefault="0017064E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Dividing proper fractions by whole numbers.</w:t>
            </w:r>
          </w:p>
          <w:p w14:paraId="02D9D594" w14:textId="77777777" w:rsidR="00644B16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Associating fractions with division.</w:t>
            </w:r>
          </w:p>
          <w:p w14:paraId="79E339D9" w14:textId="77777777" w:rsidR="00644B16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Revision of key elements of previous terms’ work.</w:t>
            </w:r>
          </w:p>
          <w:p w14:paraId="1D2F24AF" w14:textId="6E92BC5A" w:rsidR="00644B16" w:rsidRPr="00FE7BEF" w:rsidRDefault="00644B1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Reasoning within Math</w:t>
            </w:r>
            <w:r w:rsidR="00D779B7" w:rsidRPr="00FE7BEF">
              <w:rPr>
                <w:rFonts w:ascii="SassoonPrimaryInfant" w:hAnsi="SassoonPrimaryInfant"/>
                <w:sz w:val="23"/>
                <w:szCs w:val="23"/>
              </w:rPr>
              <w:t>s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relating to all of the above topics.</w:t>
            </w:r>
          </w:p>
          <w:p w14:paraId="349F18E1" w14:textId="77777777" w:rsidR="00EB2754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Fine-tuning SAT technique</w:t>
            </w:r>
          </w:p>
          <w:p w14:paraId="568A3845" w14:textId="77777777" w:rsidR="00DC0807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Transition units</w:t>
            </w:r>
          </w:p>
        </w:tc>
      </w:tr>
      <w:tr w:rsidR="00FE7BEF" w:rsidRPr="00FE7BEF" w14:paraId="2AD391F2" w14:textId="77777777" w:rsidTr="00893BFF">
        <w:tc>
          <w:tcPr>
            <w:tcW w:w="1908" w:type="dxa"/>
            <w:shd w:val="clear" w:color="auto" w:fill="auto"/>
          </w:tcPr>
          <w:p w14:paraId="289D0956" w14:textId="77777777" w:rsidR="005E149A" w:rsidRPr="00FE7BEF" w:rsidRDefault="00D609A3" w:rsidP="00893BFF">
            <w:p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lastRenderedPageBreak/>
              <w:t>SCIENCE</w:t>
            </w:r>
          </w:p>
        </w:tc>
        <w:tc>
          <w:tcPr>
            <w:tcW w:w="4027" w:type="dxa"/>
            <w:shd w:val="clear" w:color="auto" w:fill="auto"/>
          </w:tcPr>
          <w:p w14:paraId="67B0D0CF" w14:textId="3EE8E510" w:rsidR="008B0F44" w:rsidRPr="00FE7BEF" w:rsidRDefault="008B0F44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  <w:u w:val="single"/>
              </w:rPr>
              <w:t>Adaptation, Inheritance and Evolution</w:t>
            </w:r>
          </w:p>
          <w:p w14:paraId="07A85ED3" w14:textId="4A39A026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Inherited Vs acquired characteristics and understand that variation occurs across a species.</w:t>
            </w:r>
          </w:p>
          <w:p w14:paraId="41EDAA91" w14:textId="7348B824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Explain and understand the process of adaptation and give examples relating to a variety of quirky and different animals, plants and habitats. </w:t>
            </w:r>
          </w:p>
          <w:p w14:paraId="77E899B9" w14:textId="529483CF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Scientific enquiry- caterpillar hunt (making predictions, recording results, writing conclusions).</w:t>
            </w:r>
          </w:p>
          <w:p w14:paraId="374034F4" w14:textId="77777777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3"/>
                <w:szCs w:val="23"/>
                <w:lang w:eastAsia="en-GB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lang w:eastAsia="en-GB"/>
              </w:rPr>
              <w:t>Design an animal and a plant that should thrive and survive in a given environment.</w:t>
            </w:r>
          </w:p>
          <w:p w14:paraId="59DBE249" w14:textId="47CD34BD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Understand the process of natural selection, evolution and extinction. </w:t>
            </w:r>
          </w:p>
          <w:p w14:paraId="266D13A6" w14:textId="1A05ECE2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Scientific enquiry- </w:t>
            </w:r>
            <w:proofErr w:type="spellStart"/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Darwin’a</w:t>
            </w:r>
            <w:proofErr w:type="spellEnd"/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 </w:t>
            </w:r>
            <w:proofErr w:type="spellStart"/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galapagos</w:t>
            </w:r>
            <w:proofErr w:type="spellEnd"/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 finches</w:t>
            </w:r>
          </w:p>
          <w:p w14:paraId="6F13AB53" w14:textId="6CF00DAD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lastRenderedPageBreak/>
              <w:t>Understand how fossils provide evidence for evolution (Mary Anning)</w:t>
            </w:r>
          </w:p>
          <w:p w14:paraId="4E2F338F" w14:textId="33F68C98" w:rsidR="008B0F44" w:rsidRPr="00FE7BEF" w:rsidRDefault="008B0F44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Look at the process of human evolution</w:t>
            </w:r>
          </w:p>
          <w:p w14:paraId="21CBF52D" w14:textId="77777777" w:rsidR="008B0F44" w:rsidRPr="00FE7BEF" w:rsidRDefault="008B0F44" w:rsidP="00893BFF">
            <w:pPr>
              <w:rPr>
                <w:rFonts w:ascii="SassoonPrimaryInfant" w:hAnsi="SassoonPrimaryInfant" w:cs="Gill Sans MT"/>
                <w:sz w:val="23"/>
                <w:szCs w:val="23"/>
              </w:rPr>
            </w:pPr>
          </w:p>
          <w:p w14:paraId="0C5E7219" w14:textId="77777777" w:rsidR="008B0F44" w:rsidRPr="00FE7BEF" w:rsidRDefault="008B0F44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  <w:u w:val="single"/>
              </w:rPr>
              <w:t>Living things and their habitats</w:t>
            </w:r>
          </w:p>
          <w:p w14:paraId="48CEBA81" w14:textId="77777777" w:rsidR="008B0F44" w:rsidRPr="00FE7BEF" w:rsidRDefault="00527F05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Research Linnaeus and his classification system. </w:t>
            </w:r>
          </w:p>
          <w:p w14:paraId="15471406" w14:textId="3FCD7A04" w:rsidR="0045315E" w:rsidRPr="00FE7BEF" w:rsidRDefault="0045315E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Classify living things. </w:t>
            </w:r>
          </w:p>
          <w:p w14:paraId="09E3D1F4" w14:textId="77777777" w:rsidR="008B0F44" w:rsidRPr="00FE7BEF" w:rsidRDefault="0045315E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Design, describe and name a new creature that characteristically sits within the Animalia classification.</w:t>
            </w:r>
          </w:p>
          <w:p w14:paraId="40F2225A" w14:textId="2EF86267" w:rsidR="0045315E" w:rsidRPr="00FE7BEF" w:rsidRDefault="0045315E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lang w:eastAsia="en-GB"/>
              </w:rPr>
              <w:t>Describe physical regions and their wildlife.</w:t>
            </w:r>
          </w:p>
          <w:p w14:paraId="7BCFC7E3" w14:textId="77777777" w:rsidR="0045315E" w:rsidRPr="00FE7BEF" w:rsidRDefault="0045315E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3"/>
                <w:szCs w:val="23"/>
                <w:lang w:eastAsia="en-GB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lang w:eastAsia="en-GB"/>
              </w:rPr>
              <w:t>Understand the implications of key physical aspects of an environment for living things.</w:t>
            </w:r>
          </w:p>
          <w:p w14:paraId="430F224E" w14:textId="324F3C15" w:rsidR="00EB2754" w:rsidRPr="00FE7BEF" w:rsidRDefault="00EA0135" w:rsidP="00BE15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Microorganisms</w:t>
            </w:r>
          </w:p>
        </w:tc>
        <w:tc>
          <w:tcPr>
            <w:tcW w:w="4613" w:type="dxa"/>
            <w:shd w:val="clear" w:color="auto" w:fill="auto"/>
          </w:tcPr>
          <w:p w14:paraId="1ADD4942" w14:textId="68197FFF" w:rsidR="00E76AE2" w:rsidRPr="00FE7BEF" w:rsidRDefault="00E76AE2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  <w:u w:val="single"/>
              </w:rPr>
              <w:lastRenderedPageBreak/>
              <w:t>Animals Including Humans</w:t>
            </w:r>
          </w:p>
          <w:p w14:paraId="3DDA3DF5" w14:textId="34C418AF" w:rsidR="00E76AE2" w:rsidRPr="00FE7BEF" w:rsidRDefault="00E76AE2" w:rsidP="00BE1532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Recording scientific findings- looking more into line graphs and data charts. </w:t>
            </w:r>
          </w:p>
          <w:p w14:paraId="4E5BEB85" w14:textId="38FC306B" w:rsidR="00E76AE2" w:rsidRPr="00FE7BEF" w:rsidRDefault="00E76AE2" w:rsidP="00BE1532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The human body – skeleton and organs</w:t>
            </w:r>
          </w:p>
          <w:p w14:paraId="5B63E272" w14:textId="6DF90396" w:rsidR="00E76AE2" w:rsidRPr="00FE7BEF" w:rsidRDefault="00E76AE2" w:rsidP="00BE1532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Health and well-being. Conducting simple experiments to look at the relationship between exercise and heart health. </w:t>
            </w:r>
          </w:p>
          <w:p w14:paraId="050B74ED" w14:textId="1C32D9F0" w:rsidR="00E76AE2" w:rsidRPr="00FE7BEF" w:rsidRDefault="00E76AE2" w:rsidP="00BE1532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Naming and labelling the main arteries, veins and chambers in the heart.</w:t>
            </w:r>
          </w:p>
          <w:p w14:paraId="349D6AE7" w14:textId="0992AF83" w:rsidR="00E76AE2" w:rsidRPr="00FE7BEF" w:rsidRDefault="00E76AE2" w:rsidP="00BE1532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Learning about the heart and circulatory system- Scientific Enquiry – Lung capacity</w:t>
            </w:r>
          </w:p>
          <w:p w14:paraId="3CADA54D" w14:textId="2BCD36DB" w:rsidR="00E76AE2" w:rsidRPr="00FE7BEF" w:rsidRDefault="00E76AE2" w:rsidP="00BE15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Researching how a healthy diet impacts on the human body. </w:t>
            </w:r>
          </w:p>
          <w:p w14:paraId="7ABE30D1" w14:textId="65DF7F36" w:rsidR="00E76AE2" w:rsidRPr="00FE7BEF" w:rsidRDefault="00E76AE2" w:rsidP="00BE15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Looking at how drugs and alcohol impact the human circulatory system. </w:t>
            </w:r>
          </w:p>
          <w:p w14:paraId="445982D0" w14:textId="77777777" w:rsidR="00E76AE2" w:rsidRPr="00FE7BEF" w:rsidRDefault="00E76AE2" w:rsidP="00BE15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Bacteria and fungi- recognising and classifying</w:t>
            </w:r>
          </w:p>
          <w:p w14:paraId="16861005" w14:textId="722D0659" w:rsidR="00E76AE2" w:rsidRPr="00FE7BEF" w:rsidRDefault="00E76AE2" w:rsidP="00BE15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Scientific enquiry- how temperature affects mould growth.</w:t>
            </w:r>
          </w:p>
          <w:p w14:paraId="2319B7C2" w14:textId="45D86969" w:rsidR="00E76AE2" w:rsidRPr="00FE7BEF" w:rsidRDefault="00E76AE2" w:rsidP="00893BFF">
            <w:pPr>
              <w:ind w:left="360"/>
              <w:rPr>
                <w:rFonts w:ascii="SassoonPrimaryInfant" w:hAnsi="SassoonPrimaryInfant" w:cs="Gill Sans MT"/>
                <w:sz w:val="23"/>
                <w:szCs w:val="23"/>
              </w:rPr>
            </w:pPr>
          </w:p>
          <w:p w14:paraId="2CED164A" w14:textId="77777777" w:rsidR="00E76AE2" w:rsidRPr="00FE7BEF" w:rsidRDefault="00E76AE2" w:rsidP="00893BFF">
            <w:pPr>
              <w:rPr>
                <w:rFonts w:ascii="SassoonPrimaryInfant" w:hAnsi="SassoonPrimaryInfant" w:cs="Gill Sans MT"/>
                <w:sz w:val="23"/>
                <w:szCs w:val="23"/>
              </w:rPr>
            </w:pPr>
          </w:p>
          <w:p w14:paraId="3A747A28" w14:textId="77777777" w:rsidR="00E76AE2" w:rsidRPr="00FE7BEF" w:rsidRDefault="00E76AE2" w:rsidP="00893BFF">
            <w:pPr>
              <w:rPr>
                <w:rFonts w:ascii="SassoonPrimaryInfant" w:hAnsi="SassoonPrimaryInfant" w:cs="Gill Sans MT"/>
                <w:sz w:val="23"/>
                <w:szCs w:val="23"/>
              </w:rPr>
            </w:pPr>
          </w:p>
          <w:p w14:paraId="61FB8194" w14:textId="77777777" w:rsidR="00D94399" w:rsidRPr="00FE7BEF" w:rsidRDefault="00D94399" w:rsidP="00893BFF">
            <w:pPr>
              <w:rPr>
                <w:rFonts w:ascii="SassoonPrimaryInfant" w:hAnsi="SassoonPrimaryInfant" w:cs="Gill Sans MT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14:paraId="08A6F8EA" w14:textId="2F3B70DF" w:rsidR="00903762" w:rsidRPr="00FE7BEF" w:rsidRDefault="00B90455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  <w:u w:val="single"/>
              </w:rPr>
              <w:lastRenderedPageBreak/>
              <w:t>WW2 Link</w:t>
            </w:r>
          </w:p>
          <w:p w14:paraId="601126D4" w14:textId="77777777" w:rsidR="00052C89" w:rsidRPr="00FE7BEF" w:rsidRDefault="00B90455" w:rsidP="00BE1532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>Children will be looking at new science, machinery and technology that was used in WW2</w:t>
            </w:r>
          </w:p>
          <w:p w14:paraId="1665DFF3" w14:textId="0D0B8057" w:rsidR="00B90455" w:rsidRPr="00FE7BEF" w:rsidRDefault="00B90455" w:rsidP="00BE1532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Gill Sans MT"/>
                <w:sz w:val="23"/>
                <w:szCs w:val="23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</w:rPr>
              <w:t xml:space="preserve">examining the ways in which WW2 hindered scientific developments. </w:t>
            </w:r>
          </w:p>
          <w:p w14:paraId="1998CFC8" w14:textId="1667F9E2" w:rsidR="00B90455" w:rsidRPr="00FE7BEF" w:rsidRDefault="00B90455" w:rsidP="00893BFF">
            <w:pPr>
              <w:rPr>
                <w:rFonts w:ascii="SassoonPrimaryInfant" w:hAnsi="SassoonPrimaryInfant" w:cs="Gill Sans MT"/>
                <w:sz w:val="23"/>
                <w:szCs w:val="23"/>
              </w:rPr>
            </w:pPr>
          </w:p>
          <w:p w14:paraId="2DEA1EDB" w14:textId="0A33F1CD" w:rsidR="00B90455" w:rsidRPr="00FE7BEF" w:rsidRDefault="00B90455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Gill Sans MT"/>
                <w:sz w:val="23"/>
                <w:szCs w:val="23"/>
                <w:u w:val="single"/>
              </w:rPr>
              <w:t>Electricity</w:t>
            </w:r>
          </w:p>
          <w:p w14:paraId="6690E671" w14:textId="710BFABC" w:rsidR="00052C89" w:rsidRPr="00FE7BEF" w:rsidRDefault="00052C89" w:rsidP="00BE1532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  <w:t>Children learn about the appearance and function of different electrical components, including switches, bulbs, buzzers, motors, cells and wires.</w:t>
            </w:r>
          </w:p>
          <w:p w14:paraId="1C1E26AC" w14:textId="77777777" w:rsidR="00052C89" w:rsidRPr="00FE7BEF" w:rsidRDefault="00052C89" w:rsidP="00BE1532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  <w:t xml:space="preserve">Children learn about electric circuits and can draw circuits using appropriate symbols. </w:t>
            </w:r>
          </w:p>
          <w:p w14:paraId="601A602C" w14:textId="77777777" w:rsidR="00052C89" w:rsidRPr="00FE7BEF" w:rsidRDefault="00052C89" w:rsidP="00BE1532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  <w:t>They can experiment with adding and removing components from a circuit and predict the outcomes.</w:t>
            </w:r>
          </w:p>
          <w:p w14:paraId="5FE563A0" w14:textId="6EE86527" w:rsidR="00052C89" w:rsidRPr="00FE7BEF" w:rsidRDefault="00052C89" w:rsidP="00BE1532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  <w:shd w:val="clear" w:color="auto" w:fill="FFFFFF"/>
              </w:rPr>
              <w:t xml:space="preserve">They will learn to look at a circuit and explain why it may or may not work. </w:t>
            </w:r>
          </w:p>
          <w:p w14:paraId="0CB1B85E" w14:textId="18FA944A" w:rsidR="00893BFF" w:rsidRPr="00FE7BEF" w:rsidRDefault="00893BFF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</w:p>
          <w:p w14:paraId="60179FD1" w14:textId="055AF2F7" w:rsidR="00893BFF" w:rsidRPr="00FE7BEF" w:rsidRDefault="00893BFF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</w:p>
          <w:p w14:paraId="0D279FA3" w14:textId="4423E2A4" w:rsidR="00893BFF" w:rsidRPr="00FE7BEF" w:rsidRDefault="00893BFF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</w:p>
          <w:p w14:paraId="2FBA90C9" w14:textId="23513561" w:rsidR="00893BFF" w:rsidRPr="00FE7BEF" w:rsidRDefault="00893BFF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</w:p>
          <w:p w14:paraId="08A7DCF0" w14:textId="7E2BE483" w:rsidR="00D94399" w:rsidRPr="00FE7BEF" w:rsidRDefault="00D94399" w:rsidP="00893BFF">
            <w:pPr>
              <w:rPr>
                <w:rFonts w:ascii="SassoonPrimaryInfant" w:hAnsi="SassoonPrimaryInfant" w:cs="Gill Sans MT"/>
                <w:sz w:val="23"/>
                <w:szCs w:val="23"/>
                <w:u w:val="single"/>
              </w:rPr>
            </w:pPr>
          </w:p>
        </w:tc>
      </w:tr>
      <w:tr w:rsidR="00FE7BEF" w:rsidRPr="00FE7BEF" w14:paraId="5C796813" w14:textId="77777777" w:rsidTr="00893BFF">
        <w:tc>
          <w:tcPr>
            <w:tcW w:w="1908" w:type="dxa"/>
            <w:shd w:val="clear" w:color="auto" w:fill="auto"/>
          </w:tcPr>
          <w:p w14:paraId="1192B195" w14:textId="77777777" w:rsidR="005E149A" w:rsidRPr="00FE7BEF" w:rsidRDefault="005E149A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ICT</w:t>
            </w:r>
          </w:p>
        </w:tc>
        <w:tc>
          <w:tcPr>
            <w:tcW w:w="4027" w:type="dxa"/>
            <w:shd w:val="clear" w:color="auto" w:fill="auto"/>
          </w:tcPr>
          <w:p w14:paraId="43B34B3D" w14:textId="24C0C075" w:rsidR="008036EF" w:rsidRPr="00FE7BEF" w:rsidRDefault="0084667B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E-safety</w:t>
            </w:r>
          </w:p>
          <w:p w14:paraId="11A3FF48" w14:textId="6709E911" w:rsidR="00EA0135" w:rsidRPr="00FE7BEF" w:rsidRDefault="00EA0135" w:rsidP="00BE15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Looking at what information we should make available online and how to keep our information private.</w:t>
            </w:r>
          </w:p>
          <w:p w14:paraId="023F2D43" w14:textId="199C0A1F" w:rsidR="00EA0135" w:rsidRPr="00FE7BEF" w:rsidRDefault="00EA0135" w:rsidP="00BE15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Our digital footprint</w:t>
            </w:r>
          </w:p>
          <w:p w14:paraId="0D2CE81A" w14:textId="2BFA4CD4" w:rsidR="00EA0135" w:rsidRPr="00FE7BEF" w:rsidRDefault="00EA0135" w:rsidP="00BE15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Asking questions- how much time do we spend online? How do we know when we’ve spent too long online?</w:t>
            </w:r>
          </w:p>
          <w:p w14:paraId="561C7E23" w14:textId="77777777" w:rsidR="00EA0135" w:rsidRPr="00FE7BEF" w:rsidRDefault="00EA0135" w:rsidP="00BE15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Cyberbullying- where is the line?</w:t>
            </w:r>
          </w:p>
          <w:p w14:paraId="3C1E229C" w14:textId="61996DF7" w:rsidR="00EA0135" w:rsidRPr="00FE7BEF" w:rsidRDefault="00EA0135" w:rsidP="00BE15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Online Relationships – How do we ensure we keep ourselves safe online and how do we 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critically consider our online friendships. </w:t>
            </w:r>
          </w:p>
          <w:p w14:paraId="1E0954E0" w14:textId="77777777" w:rsidR="00EA0135" w:rsidRPr="00FE7BEF" w:rsidRDefault="00EA0135" w:rsidP="00BE15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3"/>
                <w:szCs w:val="23"/>
              </w:rPr>
            </w:pPr>
          </w:p>
          <w:p w14:paraId="65AD176C" w14:textId="7BF3F894" w:rsidR="00FE7BEF" w:rsidRPr="00FE7BEF" w:rsidRDefault="00052C89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 xml:space="preserve"> Spreadsheets</w:t>
            </w:r>
          </w:p>
          <w:p w14:paraId="3C68644C" w14:textId="77777777" w:rsidR="00FE7BEF" w:rsidRPr="00FE7BEF" w:rsidRDefault="00FE7BEF" w:rsidP="00FE7BEF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reading, putting information into and interpreting spreadsheets </w:t>
            </w:r>
          </w:p>
          <w:p w14:paraId="0BDC9E31" w14:textId="77777777" w:rsidR="00FE7BEF" w:rsidRPr="00FE7BEF" w:rsidRDefault="00FE7BEF" w:rsidP="00FE7BEF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understanding their uses in businesses. </w:t>
            </w:r>
          </w:p>
          <w:p w14:paraId="29AD6477" w14:textId="77777777" w:rsidR="00FE7BEF" w:rsidRPr="00FE7BEF" w:rsidRDefault="00FE7BEF" w:rsidP="00FE7BEF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Creating a spreadsheet for a business to use to keep track of spending/profits. </w:t>
            </w:r>
          </w:p>
          <w:p w14:paraId="315BB53E" w14:textId="3BE4CB08" w:rsidR="00E76AE2" w:rsidRPr="00FE7BEF" w:rsidRDefault="00E76AE2" w:rsidP="00BE1532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00382CB3" w14:textId="77777777" w:rsidR="00DC0807" w:rsidRPr="00FE7BEF" w:rsidRDefault="00B84170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Creating a Video</w:t>
            </w:r>
          </w:p>
          <w:p w14:paraId="061784D4" w14:textId="77777777" w:rsidR="00052C89" w:rsidRPr="00FE7BEF" w:rsidRDefault="00052C89" w:rsidP="00BE1532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>Creating a film trailer for Wolf Brother the Movie.</w:t>
            </w:r>
          </w:p>
          <w:p w14:paraId="65B6471A" w14:textId="36D4FC94" w:rsidR="00052C89" w:rsidRPr="00FE7BEF" w:rsidRDefault="00052C89" w:rsidP="00BE1532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>Editing footage and mixing images and sound.</w:t>
            </w:r>
          </w:p>
          <w:p w14:paraId="794471F1" w14:textId="7C2D3323" w:rsidR="00052C89" w:rsidRPr="00FE7BEF" w:rsidRDefault="00052C89" w:rsidP="00BE1532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>Consideration of the audience</w:t>
            </w:r>
          </w:p>
          <w:p w14:paraId="6D0FB74E" w14:textId="711965E9" w:rsidR="00052C89" w:rsidRPr="00FE7BEF" w:rsidRDefault="00052C89" w:rsidP="00BE1532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Evaluating and peer assessing videos. </w:t>
            </w:r>
          </w:p>
          <w:p w14:paraId="534DD88F" w14:textId="77777777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Coding</w:t>
            </w:r>
          </w:p>
          <w:p w14:paraId="6C79B9F1" w14:textId="77777777" w:rsidR="00FE7BEF" w:rsidRPr="00FE7BEF" w:rsidRDefault="00FE7BEF" w:rsidP="00FE7BEF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Variables in Games NCEE unit using scratch</w:t>
            </w:r>
          </w:p>
          <w:p w14:paraId="14DF4425" w14:textId="77777777" w:rsidR="00FE7BEF" w:rsidRPr="00FE7BEF" w:rsidRDefault="00FE7BEF" w:rsidP="00FE7BEF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Looking at all the components of a good game. </w:t>
            </w:r>
          </w:p>
          <w:p w14:paraId="76678B6F" w14:textId="54460101" w:rsidR="00052C89" w:rsidRPr="00FE7BEF" w:rsidRDefault="00FE7BEF" w:rsidP="00FE7BEF">
            <w:p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Planning and creating a simple ‘falling objects’ game with a clear theme.  </w:t>
            </w:r>
          </w:p>
          <w:p w14:paraId="52F82944" w14:textId="77777777" w:rsidR="00052C89" w:rsidRPr="00FE7BEF" w:rsidRDefault="00052C89" w:rsidP="00052C89">
            <w:pPr>
              <w:rPr>
                <w:rFonts w:ascii="SassoonPrimaryInfant" w:hAnsi="SassoonPrimaryInfant" w:cs="Calibri"/>
                <w:sz w:val="23"/>
                <w:szCs w:val="23"/>
              </w:rPr>
            </w:pPr>
          </w:p>
          <w:p w14:paraId="4D74BA30" w14:textId="77777777" w:rsidR="00052C89" w:rsidRPr="00FE7BEF" w:rsidRDefault="00052C89" w:rsidP="00052C89">
            <w:pPr>
              <w:rPr>
                <w:rFonts w:ascii="SassoonPrimaryInfant" w:hAnsi="SassoonPrimaryInfant" w:cs="Calibri"/>
                <w:sz w:val="23"/>
                <w:szCs w:val="23"/>
              </w:rPr>
            </w:pPr>
          </w:p>
          <w:p w14:paraId="46C734CB" w14:textId="77777777" w:rsidR="00052C89" w:rsidRPr="00FE7BEF" w:rsidRDefault="00052C89" w:rsidP="00052C89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PowerPoint and word skills are also going to be refined. </w:t>
            </w:r>
          </w:p>
          <w:p w14:paraId="391D951E" w14:textId="47681D48" w:rsidR="00052C89" w:rsidRPr="00FE7BEF" w:rsidRDefault="00052C89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14:paraId="36E9FF36" w14:textId="48D2C020" w:rsidR="00052C89" w:rsidRPr="00FE7BEF" w:rsidRDefault="00052C89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Website Design</w:t>
            </w:r>
          </w:p>
          <w:p w14:paraId="0CA2415A" w14:textId="56A77564" w:rsidR="00052C89" w:rsidRPr="00FE7BEF" w:rsidRDefault="00FE7BEF" w:rsidP="00BE1532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Microsoft Sway</w:t>
            </w:r>
          </w:p>
          <w:p w14:paraId="752B3E7C" w14:textId="77777777" w:rsidR="00BE1532" w:rsidRPr="00FE7BEF" w:rsidRDefault="00052C89" w:rsidP="00BE1532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>Creating a website</w:t>
            </w:r>
          </w:p>
          <w:p w14:paraId="7B83A8DF" w14:textId="77777777" w:rsidR="00BE1532" w:rsidRPr="00FE7BEF" w:rsidRDefault="00052C89" w:rsidP="00BE1532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>looking at what makes a good website</w:t>
            </w:r>
          </w:p>
          <w:p w14:paraId="5EB4B3A7" w14:textId="77777777" w:rsidR="00BE1532" w:rsidRPr="00FE7BEF" w:rsidRDefault="00052C89" w:rsidP="00BE1532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>quickly retrieving information from web pages</w:t>
            </w:r>
          </w:p>
          <w:p w14:paraId="5389FEA1" w14:textId="388EF0B2" w:rsidR="00052C89" w:rsidRPr="00FE7BEF" w:rsidRDefault="00052C89" w:rsidP="00BE1532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copyright laws and helpful and harmful links. </w:t>
            </w:r>
          </w:p>
          <w:p w14:paraId="2987A321" w14:textId="77777777" w:rsidR="00052C89" w:rsidRPr="00FE7BEF" w:rsidRDefault="00052C89" w:rsidP="00BE1532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3"/>
                <w:szCs w:val="23"/>
              </w:rPr>
            </w:pPr>
          </w:p>
          <w:p w14:paraId="2B70F5B7" w14:textId="77777777" w:rsidR="00052C89" w:rsidRPr="00FE7BEF" w:rsidRDefault="00052C89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6D405D50" w14:textId="77777777" w:rsidR="00DC0807" w:rsidRPr="00FE7BEF" w:rsidRDefault="00903762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Transition unit – Dream School Presentation.</w:t>
            </w:r>
          </w:p>
          <w:p w14:paraId="5E322EB4" w14:textId="77777777" w:rsidR="00BE1532" w:rsidRPr="00FE7BEF" w:rsidRDefault="00BE1532" w:rsidP="00BE1532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 w:cs="Segoe UI Semilight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lastRenderedPageBreak/>
              <w:t xml:space="preserve">Application of learnt PowerPoint skills to creating a presentation about their “Dream High School.” </w:t>
            </w:r>
          </w:p>
          <w:p w14:paraId="4D376F22" w14:textId="77777777" w:rsidR="00BE1532" w:rsidRPr="00FE7BEF" w:rsidRDefault="00BE1532" w:rsidP="00BE1532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3EEE7132" w14:textId="3B625A82" w:rsidR="00BE1532" w:rsidRPr="00FE7BEF" w:rsidRDefault="00BE1532" w:rsidP="00BE1532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E-safety sessions to prepare for transition to high school (Project Evolve). </w:t>
            </w:r>
          </w:p>
        </w:tc>
      </w:tr>
      <w:tr w:rsidR="00FE7BEF" w:rsidRPr="00FE7BEF" w14:paraId="4963B5A7" w14:textId="77777777" w:rsidTr="00893BFF">
        <w:tc>
          <w:tcPr>
            <w:tcW w:w="1908" w:type="dxa"/>
            <w:shd w:val="clear" w:color="auto" w:fill="auto"/>
          </w:tcPr>
          <w:p w14:paraId="389A83BC" w14:textId="77777777" w:rsidR="005E149A" w:rsidRPr="00FE7BEF" w:rsidRDefault="005E149A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D&amp;T</w:t>
            </w:r>
          </w:p>
        </w:tc>
        <w:tc>
          <w:tcPr>
            <w:tcW w:w="4027" w:type="dxa"/>
            <w:shd w:val="clear" w:color="auto" w:fill="auto"/>
          </w:tcPr>
          <w:p w14:paraId="1CD80344" w14:textId="77777777" w:rsidR="00EA0135" w:rsidRPr="00FE7BEF" w:rsidRDefault="00527F05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WW1</w:t>
            </w:r>
          </w:p>
          <w:p w14:paraId="369CBF05" w14:textId="2F0C7E3A" w:rsidR="00FE7BEF" w:rsidRPr="00FE7BEF" w:rsidRDefault="00527F05" w:rsidP="00FE7BE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Trench in a shoe box.</w:t>
            </w:r>
          </w:p>
          <w:p w14:paraId="184F55D6" w14:textId="77777777" w:rsidR="00FE7BEF" w:rsidRPr="00FE7BEF" w:rsidRDefault="00FE7BEF" w:rsidP="00FE7BEF">
            <w:pPr>
              <w:pStyle w:val="ListParagraph"/>
              <w:rPr>
                <w:rFonts w:ascii="SassoonPrimaryInfant" w:hAnsi="SassoonPrimaryInfant"/>
                <w:sz w:val="23"/>
                <w:szCs w:val="23"/>
              </w:rPr>
            </w:pPr>
          </w:p>
          <w:p w14:paraId="51967BAD" w14:textId="624C1313" w:rsidR="00527F05" w:rsidRPr="00FE7BEF" w:rsidRDefault="00527F05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15137757" w14:textId="1252E194" w:rsidR="00712021" w:rsidRPr="00FE7BEF" w:rsidRDefault="00FF2C13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Christmas</w:t>
            </w:r>
          </w:p>
          <w:p w14:paraId="10A4B5FF" w14:textId="5A663C91" w:rsidR="00FF2C13" w:rsidRPr="00FE7BEF" w:rsidRDefault="00FF2C13" w:rsidP="00FF2C13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Designing and creating a Christmas wreath using wire, foliage and other materials. </w:t>
            </w:r>
          </w:p>
          <w:p w14:paraId="26D5EFC4" w14:textId="77777777" w:rsidR="00EB2754" w:rsidRPr="00FE7BEF" w:rsidRDefault="00EB275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4CAF9887" w14:textId="77777777" w:rsidR="00A64D86" w:rsidRPr="00FE7BEF" w:rsidRDefault="008B0F44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Bush Craft day</w:t>
            </w:r>
          </w:p>
          <w:p w14:paraId="59CFEF27" w14:textId="078321AD" w:rsidR="008B0F44" w:rsidRPr="00FE7BEF" w:rsidRDefault="008B0F44" w:rsidP="00BE1532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linked to Wolf Brother – Shelter building </w:t>
            </w:r>
          </w:p>
          <w:p w14:paraId="6D716340" w14:textId="77777777" w:rsidR="005E149A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Wolf Brother</w:t>
            </w:r>
          </w:p>
          <w:p w14:paraId="38B5D784" w14:textId="77777777" w:rsidR="00FE7BEF" w:rsidRPr="00FE7BEF" w:rsidRDefault="00FE7BEF" w:rsidP="00FE7BE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create a model detailing part of the story</w:t>
            </w:r>
          </w:p>
          <w:p w14:paraId="785BFDA7" w14:textId="0EAB0514" w:rsidR="00FE7BEF" w:rsidRPr="00FE7BEF" w:rsidRDefault="00FE7BEF" w:rsidP="00FE7BE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making floating canoes</w:t>
            </w:r>
          </w:p>
        </w:tc>
        <w:tc>
          <w:tcPr>
            <w:tcW w:w="4320" w:type="dxa"/>
            <w:shd w:val="clear" w:color="auto" w:fill="auto"/>
          </w:tcPr>
          <w:p w14:paraId="3A1331C7" w14:textId="77777777" w:rsidR="005E149A" w:rsidRPr="00FE7BEF" w:rsidRDefault="00FF2C13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WW2</w:t>
            </w:r>
          </w:p>
          <w:p w14:paraId="2C138AFF" w14:textId="77777777" w:rsidR="00FF2C13" w:rsidRPr="00FE7BEF" w:rsidRDefault="00FF2C13" w:rsidP="00FF2C1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Children will create Anderson Shelters from a range of materials. Good examples will include realistic features of the 1940s. </w:t>
            </w:r>
          </w:p>
          <w:p w14:paraId="411FBE72" w14:textId="77777777" w:rsidR="00FF2C13" w:rsidRPr="00FE7BEF" w:rsidRDefault="00FF2C13" w:rsidP="00FF2C13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06943F95" w14:textId="77777777" w:rsidR="00FF2C13" w:rsidRPr="00FE7BEF" w:rsidRDefault="00FF2C13" w:rsidP="00FF2C13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End of Year</w:t>
            </w:r>
          </w:p>
          <w:p w14:paraId="528EAD03" w14:textId="77777777" w:rsidR="00FF2C13" w:rsidRPr="00FE7BEF" w:rsidRDefault="00FF2C13" w:rsidP="00FF2C1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Children will design and create props, staging and costume aspects for their Year 6 performance. </w:t>
            </w:r>
          </w:p>
          <w:p w14:paraId="7C1EEC7F" w14:textId="3912E5CD" w:rsidR="00FF2C13" w:rsidRPr="00FE7BEF" w:rsidRDefault="00FF2C13" w:rsidP="00FF2C1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Creating signs and products for Nabb Fest. </w:t>
            </w:r>
          </w:p>
        </w:tc>
      </w:tr>
      <w:tr w:rsidR="00FE7BEF" w:rsidRPr="00FE7BEF" w14:paraId="47CE0973" w14:textId="77777777" w:rsidTr="00893BFF">
        <w:tc>
          <w:tcPr>
            <w:tcW w:w="1908" w:type="dxa"/>
            <w:shd w:val="clear" w:color="auto" w:fill="auto"/>
          </w:tcPr>
          <w:p w14:paraId="113CA8B4" w14:textId="77777777" w:rsidR="005E149A" w:rsidRPr="00FE7BEF" w:rsidRDefault="005E149A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PE</w:t>
            </w:r>
          </w:p>
        </w:tc>
        <w:tc>
          <w:tcPr>
            <w:tcW w:w="4027" w:type="dxa"/>
            <w:shd w:val="clear" w:color="auto" w:fill="auto"/>
          </w:tcPr>
          <w:p w14:paraId="5F20BD7B" w14:textId="76F0D8BF" w:rsidR="00060306" w:rsidRPr="00FE7BEF" w:rsidRDefault="0006030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06120B74" w14:textId="77777777" w:rsidR="00EB2754" w:rsidRPr="00FE7BEF" w:rsidRDefault="00EB275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7D4E069A" w14:textId="028C660A" w:rsidR="00060306" w:rsidRPr="00FE7BEF" w:rsidRDefault="00D94399" w:rsidP="00893BFF">
            <w:pPr>
              <w:rPr>
                <w:rFonts w:ascii="SassoonPrimaryInfant" w:hAnsi="SassoonPrimaryInfant"/>
                <w:sz w:val="23"/>
                <w:szCs w:val="23"/>
                <w:lang w:val="fr-FR"/>
              </w:rPr>
            </w:pPr>
            <w:proofErr w:type="spellStart"/>
            <w:r w:rsidRPr="00FE7BEF">
              <w:rPr>
                <w:rFonts w:ascii="SassoonPrimaryInfant" w:hAnsi="SassoonPrimaryInfant"/>
                <w:sz w:val="23"/>
                <w:szCs w:val="23"/>
                <w:lang w:val="fr-FR"/>
              </w:rPr>
              <w:t>Gymnas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  <w:lang w:val="fr-FR"/>
              </w:rPr>
              <w:t>tics</w:t>
            </w:r>
            <w:proofErr w:type="spellEnd"/>
            <w:r w:rsidR="00FE7BEF" w:rsidRPr="00FE7BEF">
              <w:rPr>
                <w:rFonts w:ascii="SassoonPrimaryInfant" w:hAnsi="SassoonPrimaryInfant"/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35603B41" w14:textId="77777777" w:rsidR="00060306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Athletics</w:t>
            </w:r>
          </w:p>
        </w:tc>
      </w:tr>
      <w:tr w:rsidR="00FE7BEF" w:rsidRPr="00FE7BEF" w14:paraId="0832EB7F" w14:textId="77777777" w:rsidTr="00893BFF">
        <w:tc>
          <w:tcPr>
            <w:tcW w:w="1908" w:type="dxa"/>
            <w:shd w:val="clear" w:color="auto" w:fill="auto"/>
          </w:tcPr>
          <w:p w14:paraId="464D5CA4" w14:textId="77777777" w:rsidR="00D609A3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GAMES</w:t>
            </w:r>
          </w:p>
        </w:tc>
        <w:tc>
          <w:tcPr>
            <w:tcW w:w="4027" w:type="dxa"/>
            <w:shd w:val="clear" w:color="auto" w:fill="auto"/>
          </w:tcPr>
          <w:p w14:paraId="20E7CD95" w14:textId="77777777" w:rsidR="00794308" w:rsidRPr="00FE7BEF" w:rsidRDefault="0079430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Hockey</w:t>
            </w:r>
          </w:p>
          <w:p w14:paraId="77C683F9" w14:textId="77777777" w:rsidR="00D609A3" w:rsidRPr="00FE7BEF" w:rsidRDefault="00D94399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Netball</w:t>
            </w:r>
          </w:p>
          <w:p w14:paraId="15C1E62A" w14:textId="77777777" w:rsidR="00EB2754" w:rsidRPr="00FE7BEF" w:rsidRDefault="00EB275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4AA792BA" w14:textId="77777777" w:rsidR="00D609A3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  <w:lang w:val="fr-FR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lang w:val="fr-FR"/>
              </w:rPr>
              <w:t>Cricket</w:t>
            </w:r>
          </w:p>
        </w:tc>
        <w:tc>
          <w:tcPr>
            <w:tcW w:w="4320" w:type="dxa"/>
            <w:shd w:val="clear" w:color="auto" w:fill="auto"/>
          </w:tcPr>
          <w:p w14:paraId="19B4CFA0" w14:textId="6218A2AA" w:rsidR="00D609A3" w:rsidRPr="00FE7BEF" w:rsidRDefault="0079430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</w:t>
            </w:r>
            <w:r w:rsidR="00FF2C13" w:rsidRPr="00FE7BEF">
              <w:rPr>
                <w:rFonts w:ascii="SassoonPrimaryInfant" w:hAnsi="SassoonPrimaryInfant"/>
                <w:sz w:val="23"/>
                <w:szCs w:val="23"/>
              </w:rPr>
              <w:t>ag Rugby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</w:rPr>
              <w:t>/Tennis</w:t>
            </w:r>
          </w:p>
          <w:p w14:paraId="488DEFBC" w14:textId="77777777" w:rsidR="00DC0807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</w:tr>
      <w:tr w:rsidR="00FE7BEF" w:rsidRPr="00FE7BEF" w14:paraId="399E4870" w14:textId="77777777" w:rsidTr="00893BFF">
        <w:tc>
          <w:tcPr>
            <w:tcW w:w="1908" w:type="dxa"/>
            <w:shd w:val="clear" w:color="auto" w:fill="auto"/>
          </w:tcPr>
          <w:p w14:paraId="248125B4" w14:textId="62A6D91C" w:rsidR="005E149A" w:rsidRPr="00FE7BEF" w:rsidRDefault="00893BFF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PSHE</w:t>
            </w:r>
          </w:p>
        </w:tc>
        <w:tc>
          <w:tcPr>
            <w:tcW w:w="4027" w:type="dxa"/>
            <w:shd w:val="clear" w:color="auto" w:fill="auto"/>
          </w:tcPr>
          <w:p w14:paraId="09903792" w14:textId="6F229A14" w:rsidR="005E149A" w:rsidRPr="00FE7BEF" w:rsidRDefault="00EA0135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Friendships and Kindness- The Boy, The Mole, The Fox and The Horse</w:t>
            </w:r>
          </w:p>
          <w:p w14:paraId="1D7DF046" w14:textId="1E47A985" w:rsidR="00EA0135" w:rsidRPr="00FE7BEF" w:rsidRDefault="00EA0135" w:rsidP="00BE153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How do we make a difference? Looking at small acts of kindness</w:t>
            </w:r>
          </w:p>
          <w:p w14:paraId="3E3F1CAC" w14:textId="454B8C8F" w:rsidR="00EA0135" w:rsidRPr="00FE7BEF" w:rsidRDefault="00EA0135" w:rsidP="00BE153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Being kind to yourself- comparing yourself to others</w:t>
            </w:r>
          </w:p>
          <w:p w14:paraId="7E5C2848" w14:textId="66ACACF6" w:rsidR="00EA0135" w:rsidRPr="00FE7BEF" w:rsidRDefault="00EA0135" w:rsidP="00BE153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Mindfulness and regulation- how do we react to things?</w:t>
            </w:r>
          </w:p>
          <w:p w14:paraId="46E0E27D" w14:textId="662545A6" w:rsidR="00EA0135" w:rsidRPr="00FE7BEF" w:rsidRDefault="00EA0135" w:rsidP="00BE153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Friendships and support- coming up with kindness quotes to live by for wall display. </w:t>
            </w:r>
          </w:p>
          <w:p w14:paraId="3EEDCEBE" w14:textId="6C57462F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E-safety and kindness (links to computing unit)</w:t>
            </w:r>
          </w:p>
          <w:p w14:paraId="1D02C6AE" w14:textId="77777777" w:rsidR="00EB2754" w:rsidRPr="00FE7BEF" w:rsidRDefault="00EB275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0F3C85BB" w14:textId="77777777" w:rsidR="005E149A" w:rsidRPr="00FE7BEF" w:rsidRDefault="00893BFF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Belonging in a Community</w:t>
            </w:r>
          </w:p>
          <w:p w14:paraId="5D88652B" w14:textId="77777777" w:rsidR="00893BFF" w:rsidRPr="00FE7BEF" w:rsidRDefault="00893BFF" w:rsidP="00BE153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Looking at challenging discrimination and stereotypes- why do people discriminate?</w:t>
            </w:r>
          </w:p>
          <w:p w14:paraId="22234612" w14:textId="77777777" w:rsidR="00893BFF" w:rsidRPr="00FE7BEF" w:rsidRDefault="00893BFF" w:rsidP="00BE153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Examining the importance of diversity and difference. </w:t>
            </w:r>
          </w:p>
          <w:p w14:paraId="0A6093CD" w14:textId="77777777" w:rsidR="00893BFF" w:rsidRPr="00FE7BEF" w:rsidRDefault="00893BFF" w:rsidP="00BE153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Media literacy and digital resilience. </w:t>
            </w:r>
          </w:p>
          <w:p w14:paraId="0E8CB67D" w14:textId="61126A40" w:rsidR="00893BFF" w:rsidRPr="00FE7BEF" w:rsidRDefault="00893BFF" w:rsidP="00BE153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Evaluating sources of information and fact checking- not making snap judgements</w:t>
            </w:r>
          </w:p>
        </w:tc>
        <w:tc>
          <w:tcPr>
            <w:tcW w:w="4320" w:type="dxa"/>
            <w:shd w:val="clear" w:color="auto" w:fill="auto"/>
          </w:tcPr>
          <w:p w14:paraId="172FE8B0" w14:textId="77777777" w:rsidR="00FF2C13" w:rsidRPr="00FE7BEF" w:rsidRDefault="00FF2C13" w:rsidP="00FF2C13">
            <w:pPr>
              <w:rPr>
                <w:rFonts w:ascii="SassoonPrimaryInfant" w:hAnsi="SassoonPrimaryInfant" w:cs="Calibri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  <w:u w:val="single"/>
              </w:rPr>
              <w:lastRenderedPageBreak/>
              <w:t>RSE</w:t>
            </w:r>
          </w:p>
          <w:p w14:paraId="1F41E755" w14:textId="5B9FA954" w:rsidR="00FF2C13" w:rsidRPr="00FE7BEF" w:rsidRDefault="00FF2C13" w:rsidP="00FF2C13">
            <w:p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t xml:space="preserve">physical and emotional changes in line with statutory requirements. </w:t>
            </w:r>
          </w:p>
          <w:p w14:paraId="19B552B2" w14:textId="77777777" w:rsidR="00FF2C13" w:rsidRPr="00FE7BEF" w:rsidRDefault="00FF2C13" w:rsidP="00FF2C13">
            <w:pPr>
              <w:rPr>
                <w:rFonts w:ascii="SassoonPrimaryInfant" w:hAnsi="SassoonPrimaryInfant" w:cs="Calibri"/>
                <w:sz w:val="23"/>
                <w:szCs w:val="23"/>
              </w:rPr>
            </w:pPr>
          </w:p>
          <w:p w14:paraId="3E547282" w14:textId="0B427BDB" w:rsidR="00FF2C13" w:rsidRPr="00FE7BEF" w:rsidRDefault="00FF2C13" w:rsidP="00FF2C13">
            <w:pPr>
              <w:rPr>
                <w:rFonts w:ascii="SassoonPrimaryInfant" w:hAnsi="SassoonPrimaryInfant" w:cs="Calibri"/>
                <w:sz w:val="23"/>
                <w:szCs w:val="23"/>
              </w:rPr>
            </w:pPr>
            <w:r w:rsidRPr="00FE7BEF">
              <w:rPr>
                <w:rFonts w:ascii="SassoonPrimaryInfant" w:hAnsi="SassoonPrimaryInfant" w:cs="Calibri"/>
                <w:sz w:val="23"/>
                <w:szCs w:val="23"/>
              </w:rPr>
              <w:lastRenderedPageBreak/>
              <w:t xml:space="preserve">Social enterprise project linked to Nabb Fest. Children will work in teams to create a stall that will raise money for the school. </w:t>
            </w:r>
          </w:p>
          <w:p w14:paraId="47419281" w14:textId="1FC337D7" w:rsidR="003221F1" w:rsidRPr="00FE7BEF" w:rsidRDefault="003221F1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</w:tr>
      <w:tr w:rsidR="00FE7BEF" w:rsidRPr="00FE7BEF" w14:paraId="168CA3EB" w14:textId="77777777" w:rsidTr="00893BFF">
        <w:tc>
          <w:tcPr>
            <w:tcW w:w="1908" w:type="dxa"/>
            <w:shd w:val="clear" w:color="auto" w:fill="auto"/>
          </w:tcPr>
          <w:p w14:paraId="084DC7E8" w14:textId="77777777" w:rsidR="005E149A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MUSIC</w:t>
            </w:r>
          </w:p>
        </w:tc>
        <w:tc>
          <w:tcPr>
            <w:tcW w:w="4027" w:type="dxa"/>
            <w:shd w:val="clear" w:color="auto" w:fill="auto"/>
          </w:tcPr>
          <w:p w14:paraId="39D7311E" w14:textId="77777777" w:rsidR="00EA0135" w:rsidRPr="00FE7BEF" w:rsidRDefault="000947C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WW1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13C1B125" w14:textId="6812F1E8" w:rsidR="000947CB" w:rsidRPr="00FE7BEF" w:rsidRDefault="000947C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Look at the music of the era, how is music used as a propaganda tool. Research the importance of music during times of conflict – Christmas truce and carols. </w:t>
            </w:r>
          </w:p>
        </w:tc>
        <w:tc>
          <w:tcPr>
            <w:tcW w:w="4613" w:type="dxa"/>
            <w:shd w:val="clear" w:color="auto" w:fill="auto"/>
          </w:tcPr>
          <w:p w14:paraId="0397C134" w14:textId="77777777" w:rsidR="00A64D86" w:rsidRPr="00FE7BEF" w:rsidRDefault="00EA0135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Wolf Brother songs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3A3A00A4" w14:textId="77777777" w:rsidR="00A64D86" w:rsidRPr="00FE7BEF" w:rsidRDefault="00EA0135" w:rsidP="00BE1532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look at story telling songs, Research musical theatre and story -telling. </w:t>
            </w:r>
          </w:p>
          <w:p w14:paraId="16810828" w14:textId="71573931" w:rsidR="00EA0135" w:rsidRPr="00FE7BEF" w:rsidRDefault="00EA0135" w:rsidP="00BE1532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Use an existing song from musical theatre rewrite the lyrics to reflect a key moment in wolf brother. </w:t>
            </w:r>
          </w:p>
          <w:p w14:paraId="08B58614" w14:textId="77777777" w:rsidR="003E17A4" w:rsidRPr="00FE7BEF" w:rsidRDefault="003E17A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14:paraId="16C5E101" w14:textId="216CC1AD" w:rsidR="00A80DA1" w:rsidRPr="00FE7BEF" w:rsidRDefault="00A80DA1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WW2</w:t>
            </w:r>
          </w:p>
          <w:p w14:paraId="6C63F378" w14:textId="3FC1EEA7" w:rsidR="00A80DA1" w:rsidRPr="00FE7BEF" w:rsidRDefault="00A80DA1" w:rsidP="00A80DA1">
            <w:pPr>
              <w:pStyle w:val="ListParagraph"/>
              <w:numPr>
                <w:ilvl w:val="0"/>
                <w:numId w:val="3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Comparing the style of music around in WW1 and WW2.</w:t>
            </w:r>
          </w:p>
          <w:p w14:paraId="73D92B1F" w14:textId="17B25FF1" w:rsidR="00A80DA1" w:rsidRPr="00FE7BEF" w:rsidRDefault="00A80DA1" w:rsidP="00A80DA1">
            <w:pPr>
              <w:pStyle w:val="ListParagraph"/>
              <w:numPr>
                <w:ilvl w:val="0"/>
                <w:numId w:val="3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Listening to and describing feelings whilst listening to famous songs of the time. </w:t>
            </w:r>
          </w:p>
          <w:p w14:paraId="31176ABB" w14:textId="1DD2B641" w:rsidR="00A80DA1" w:rsidRPr="00FE7BEF" w:rsidRDefault="00A80DA1" w:rsidP="00A80DA1">
            <w:pPr>
              <w:pStyle w:val="ListParagraph"/>
              <w:numPr>
                <w:ilvl w:val="0"/>
                <w:numId w:val="3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Looking at how much helped evacuees. </w:t>
            </w:r>
          </w:p>
          <w:p w14:paraId="6783D5AF" w14:textId="77777777" w:rsidR="00A80DA1" w:rsidRPr="00FE7BEF" w:rsidRDefault="00A80DA1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31098AF0" w14:textId="77777777" w:rsidR="00A80DA1" w:rsidRPr="00FE7BEF" w:rsidRDefault="00A80DA1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377BF88C" w14:textId="4055A78C" w:rsidR="003E17A4" w:rsidRPr="00FE7BEF" w:rsidRDefault="00A80DA1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End of Year</w:t>
            </w:r>
          </w:p>
          <w:p w14:paraId="36E55222" w14:textId="76B332C5" w:rsidR="00A80DA1" w:rsidRPr="00FE7BEF" w:rsidRDefault="00A80DA1" w:rsidP="00A80DA1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Learning and performing songs and dances for end of year performance. </w:t>
            </w:r>
          </w:p>
        </w:tc>
      </w:tr>
      <w:tr w:rsidR="00FE7BEF" w:rsidRPr="00FE7BEF" w14:paraId="535F5AD6" w14:textId="77777777" w:rsidTr="00893BFF">
        <w:tc>
          <w:tcPr>
            <w:tcW w:w="1908" w:type="dxa"/>
            <w:shd w:val="clear" w:color="auto" w:fill="auto"/>
          </w:tcPr>
          <w:p w14:paraId="2C791F60" w14:textId="77777777" w:rsidR="005E149A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ART</w:t>
            </w:r>
          </w:p>
        </w:tc>
        <w:tc>
          <w:tcPr>
            <w:tcW w:w="4027" w:type="dxa"/>
            <w:shd w:val="clear" w:color="auto" w:fill="auto"/>
          </w:tcPr>
          <w:p w14:paraId="285B55C6" w14:textId="45037068" w:rsidR="000947CB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Nature Themed Art</w:t>
            </w:r>
          </w:p>
          <w:p w14:paraId="3D4965F7" w14:textId="31757B88" w:rsidR="00FE7BEF" w:rsidRPr="00FE7BEF" w:rsidRDefault="00FE7BEF" w:rsidP="00FE7BE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Free drawing plants, animals and flowers- drawing accuracy and precision.</w:t>
            </w:r>
          </w:p>
          <w:p w14:paraId="0310E8AD" w14:textId="530DA482" w:rsidR="00FE7BEF" w:rsidRPr="00FE7BEF" w:rsidRDefault="00FE7BEF" w:rsidP="00FE7BE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Pastel piece based on pattered animals</w:t>
            </w:r>
          </w:p>
          <w:p w14:paraId="0410D078" w14:textId="3120BA95" w:rsidR="00FE7BEF" w:rsidRPr="00FE7BEF" w:rsidRDefault="00FE7BEF" w:rsidP="00FE7BE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Aboriginal dot painting based on folk tales</w:t>
            </w:r>
          </w:p>
          <w:p w14:paraId="4FA2B9E6" w14:textId="5B4175B0" w:rsidR="00FE7BEF" w:rsidRPr="00FE7BEF" w:rsidRDefault="00FE7BEF" w:rsidP="00FE7BE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Watercolour flowers</w:t>
            </w:r>
          </w:p>
          <w:p w14:paraId="3E6AE7E7" w14:textId="77777777" w:rsidR="00EA0135" w:rsidRPr="00FE7BEF" w:rsidRDefault="00EA0135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65AA6166" w14:textId="77777777" w:rsidR="00EA0135" w:rsidRPr="00FE7BEF" w:rsidRDefault="00EA0135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WW1 Art</w:t>
            </w:r>
          </w:p>
          <w:p w14:paraId="3C6840B6" w14:textId="77777777" w:rsidR="00EA0135" w:rsidRPr="00FE7BEF" w:rsidRDefault="00EA0135" w:rsidP="00BE153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Charcoal art based around a trench picture</w:t>
            </w:r>
          </w:p>
          <w:p w14:paraId="1695AFCE" w14:textId="77777777" w:rsidR="00EA0135" w:rsidRPr="00FE7BEF" w:rsidRDefault="00EA0135" w:rsidP="00BE153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Silhouette and pastel art based around bombings. </w:t>
            </w:r>
          </w:p>
          <w:p w14:paraId="020ADAE3" w14:textId="78330E80" w:rsidR="00EA0135" w:rsidRPr="00FE7BEF" w:rsidRDefault="00EA0135" w:rsidP="00BE153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Remembrance Day 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</w:rPr>
              <w:t>Georgie O’Keefe poppies</w:t>
            </w:r>
          </w:p>
          <w:p w14:paraId="50BB7CC1" w14:textId="093EB239" w:rsidR="00EA0135" w:rsidRPr="00FE7BEF" w:rsidRDefault="00EA0135" w:rsidP="00BE153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Sketching people- drawing the other half of a face symmetrically based on a photo.</w:t>
            </w:r>
          </w:p>
        </w:tc>
        <w:tc>
          <w:tcPr>
            <w:tcW w:w="4613" w:type="dxa"/>
            <w:shd w:val="clear" w:color="auto" w:fill="auto"/>
          </w:tcPr>
          <w:p w14:paraId="13DB862A" w14:textId="77777777" w:rsidR="006F1563" w:rsidRPr="00FE7BEF" w:rsidRDefault="00A64D86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Wolf Brother</w:t>
            </w:r>
          </w:p>
          <w:p w14:paraId="660B2E67" w14:textId="77777777" w:rsidR="00A64D86" w:rsidRPr="00FE7BEF" w:rsidRDefault="00A64D86" w:rsidP="00BE1532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Pen and ink drawings of Wolf brother scenes</w:t>
            </w:r>
          </w:p>
          <w:p w14:paraId="67A01190" w14:textId="77777777" w:rsidR="00A64D86" w:rsidRPr="00FE7BEF" w:rsidRDefault="00A64D86" w:rsidP="00BE1532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Collage Create a wolf image out of fabric</w:t>
            </w:r>
          </w:p>
          <w:p w14:paraId="3CBCDE53" w14:textId="2B474147" w:rsidR="00A64D86" w:rsidRPr="00FE7BEF" w:rsidRDefault="00A64D86" w:rsidP="00BE1532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Clan markings/body art  </w:t>
            </w:r>
          </w:p>
          <w:p w14:paraId="5BA4F18C" w14:textId="77777777" w:rsidR="00A64D86" w:rsidRPr="00FE7BEF" w:rsidRDefault="00A64D86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6108EF20" w14:textId="77777777" w:rsidR="00893BFF" w:rsidRPr="00FE7BEF" w:rsidRDefault="00893BFF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David Hockney</w:t>
            </w:r>
          </w:p>
          <w:p w14:paraId="2E71A31F" w14:textId="77777777" w:rsidR="004F03A9" w:rsidRPr="00FE7BEF" w:rsidRDefault="004F03A9" w:rsidP="00BE1532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Drawing different landscapes/environments in the style of David Hockney. </w:t>
            </w:r>
          </w:p>
          <w:p w14:paraId="586E5D9E" w14:textId="77777777" w:rsidR="004F03A9" w:rsidRPr="00FE7BEF" w:rsidRDefault="004F03A9" w:rsidP="00BE1532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Showing perspective in art by using size and contrast.</w:t>
            </w:r>
          </w:p>
          <w:p w14:paraId="7AB48039" w14:textId="0F48CCB5" w:rsidR="00FE7BEF" w:rsidRPr="00FE7BEF" w:rsidRDefault="004F03A9" w:rsidP="00FE7BE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Using a range of different mediums including oil paint and water colour. Analysing and critiquing work. </w:t>
            </w:r>
            <w:r w:rsidR="00FE7BEF" w:rsidRPr="00FE7BEF">
              <w:rPr>
                <w:rFonts w:ascii="SassoonPrimaryInfant" w:hAnsi="SassoonPrimaryInfant" w:cstheme="minorHAnsi"/>
                <w:sz w:val="23"/>
                <w:szCs w:val="23"/>
                <w:u w:val="single"/>
              </w:rPr>
              <w:t xml:space="preserve"> </w:t>
            </w:r>
          </w:p>
          <w:p w14:paraId="2442A28C" w14:textId="3835957C" w:rsidR="00FE7BEF" w:rsidRPr="00FE7BEF" w:rsidRDefault="00FE7BEF" w:rsidP="00FE7BEF">
            <w:pPr>
              <w:rPr>
                <w:rFonts w:ascii="SassoonPrimaryInfant" w:hAnsi="SassoonPrimaryInfant" w:cstheme="minorHAnsi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u w:val="single"/>
              </w:rPr>
              <w:t>Landscapes</w:t>
            </w:r>
          </w:p>
          <w:p w14:paraId="2B629633" w14:textId="77777777" w:rsidR="00FE7BEF" w:rsidRPr="00FE7BEF" w:rsidRDefault="00FE7BEF" w:rsidP="00FE7BEF">
            <w:pPr>
              <w:pStyle w:val="ListParagraph"/>
              <w:numPr>
                <w:ilvl w:val="0"/>
                <w:numId w:val="38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Looking at a variety of different landscapes. </w:t>
            </w:r>
          </w:p>
          <w:p w14:paraId="0028E4FE" w14:textId="77777777" w:rsidR="00FE7BEF" w:rsidRPr="00FE7BEF" w:rsidRDefault="00FE7BEF" w:rsidP="00FE7BEF">
            <w:pPr>
              <w:pStyle w:val="ListParagraph"/>
              <w:numPr>
                <w:ilvl w:val="0"/>
                <w:numId w:val="38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Learning about the artist Van Gogh. Evaluating his art work to state what they like/dislike. </w:t>
            </w:r>
          </w:p>
          <w:p w14:paraId="3BE59C2C" w14:textId="77777777" w:rsidR="00FE7BEF" w:rsidRPr="00FE7BEF" w:rsidRDefault="00FE7BEF" w:rsidP="00FE7BEF">
            <w:pPr>
              <w:pStyle w:val="ListParagraph"/>
              <w:numPr>
                <w:ilvl w:val="0"/>
                <w:numId w:val="38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Recreating a piece of his art work. Comparing the style of Van Gogh to David Hockney. </w:t>
            </w:r>
          </w:p>
          <w:p w14:paraId="72A50ACA" w14:textId="77777777" w:rsidR="00FE7BEF" w:rsidRPr="00FE7BEF" w:rsidRDefault="00FE7BEF" w:rsidP="00FE7BEF">
            <w:pPr>
              <w:pStyle w:val="ListParagraph"/>
              <w:numPr>
                <w:ilvl w:val="0"/>
                <w:numId w:val="38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>Creating a final piece of landscape art choosing an artist that has influenced them.</w:t>
            </w:r>
          </w:p>
          <w:p w14:paraId="43ADE6EF" w14:textId="529B66AE" w:rsidR="004F03A9" w:rsidRPr="00FE7BEF" w:rsidRDefault="004F03A9" w:rsidP="00BE1532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14:paraId="48B6F4DB" w14:textId="19827365" w:rsidR="006D3B56" w:rsidRPr="00FE7BEF" w:rsidRDefault="006D3B56" w:rsidP="006D3B56">
            <w:pPr>
              <w:rPr>
                <w:rFonts w:ascii="SassoonPrimaryInfant" w:hAnsi="SassoonPrimaryInfant" w:cstheme="minorHAnsi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u w:val="single"/>
              </w:rPr>
              <w:lastRenderedPageBreak/>
              <w:t>WW2 Art</w:t>
            </w:r>
          </w:p>
          <w:p w14:paraId="4DAE8659" w14:textId="77777777" w:rsidR="006D3B56" w:rsidRPr="00FE7BEF" w:rsidRDefault="006D3B56" w:rsidP="006D3B56">
            <w:p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In art, we are looking at still life and sketching. We will be looking at improving our sketching techniques through shading and creating 3D shapes. </w:t>
            </w:r>
          </w:p>
          <w:p w14:paraId="3B64ECA2" w14:textId="77777777" w:rsidR="006D3B56" w:rsidRPr="00FE7BEF" w:rsidRDefault="006D3B56" w:rsidP="006D3B56">
            <w:p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We will then complete a piece of still life drawing using a fruit bowl as stimulus. </w:t>
            </w:r>
          </w:p>
          <w:p w14:paraId="29D6D6B3" w14:textId="77777777" w:rsidR="006D3B56" w:rsidRPr="00FE7BEF" w:rsidRDefault="006D3B56" w:rsidP="006D3B56">
            <w:p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>Silhouette art based on the blitz</w:t>
            </w:r>
          </w:p>
          <w:p w14:paraId="520A4DCB" w14:textId="77777777" w:rsidR="005E149A" w:rsidRPr="00FE7BEF" w:rsidRDefault="005E149A" w:rsidP="00FE7BEF">
            <w:pPr>
              <w:rPr>
                <w:rFonts w:ascii="SassoonPrimaryInfant" w:hAnsi="SassoonPrimaryInfant" w:cstheme="minorHAnsi"/>
                <w:sz w:val="23"/>
                <w:szCs w:val="23"/>
                <w:u w:val="single"/>
              </w:rPr>
            </w:pPr>
          </w:p>
          <w:p w14:paraId="6B219B5C" w14:textId="77777777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Pop Art</w:t>
            </w:r>
          </w:p>
          <w:p w14:paraId="07334F72" w14:textId="77777777" w:rsidR="00FE7BEF" w:rsidRPr="00FE7BEF" w:rsidRDefault="00FE7BEF" w:rsidP="00FE7BE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Looking at famous pieces of pop art (e.g. Roy Lichtenstein)</w:t>
            </w:r>
          </w:p>
          <w:p w14:paraId="0AF713D4" w14:textId="77777777" w:rsidR="00FE7BEF" w:rsidRPr="00FE7BEF" w:rsidRDefault="00FE7BEF" w:rsidP="00FE7BE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Focus on colour and precision</w:t>
            </w:r>
          </w:p>
          <w:p w14:paraId="3B37ECC0" w14:textId="77777777" w:rsidR="00FE7BEF" w:rsidRPr="00FE7BEF" w:rsidRDefault="00FE7BEF" w:rsidP="00FE7BE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Creating a word art display using words that represent Year 6</w:t>
            </w:r>
          </w:p>
          <w:p w14:paraId="5B7192A1" w14:textId="77777777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2CF3C10C" w14:textId="1E41C00E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Leavers Performance</w:t>
            </w:r>
          </w:p>
          <w:p w14:paraId="01812B1B" w14:textId="4B66AFF8" w:rsidR="00FE7BEF" w:rsidRPr="00FE7BEF" w:rsidRDefault="00FE7BEF" w:rsidP="00FE7BEF">
            <w:pPr>
              <w:pStyle w:val="ListParagraph"/>
              <w:numPr>
                <w:ilvl w:val="0"/>
                <w:numId w:val="44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Creating props and posters for the Year 6 Leavers Production</w:t>
            </w:r>
          </w:p>
        </w:tc>
      </w:tr>
      <w:tr w:rsidR="00FE7BEF" w:rsidRPr="00FE7BEF" w14:paraId="4D11BDBA" w14:textId="77777777" w:rsidTr="00893BFF">
        <w:tc>
          <w:tcPr>
            <w:tcW w:w="1908" w:type="dxa"/>
            <w:shd w:val="clear" w:color="auto" w:fill="auto"/>
          </w:tcPr>
          <w:p w14:paraId="0C2CAE25" w14:textId="77777777" w:rsidR="005E149A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GEOGRAPHY</w:t>
            </w:r>
          </w:p>
        </w:tc>
        <w:tc>
          <w:tcPr>
            <w:tcW w:w="4027" w:type="dxa"/>
            <w:shd w:val="clear" w:color="auto" w:fill="auto"/>
          </w:tcPr>
          <w:p w14:paraId="7F0458DE" w14:textId="76A67F5E" w:rsidR="00EA0135" w:rsidRPr="00FE7BEF" w:rsidRDefault="00EA0135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Human and Physical Geography of the UK</w:t>
            </w:r>
          </w:p>
          <w:p w14:paraId="6C713753" w14:textId="4648B063" w:rsidR="00EA0135" w:rsidRPr="00FE7BEF" w:rsidRDefault="00EA0135" w:rsidP="00BE153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Looking at the differences between physical and human geography</w:t>
            </w:r>
          </w:p>
          <w:p w14:paraId="6DA3A4E6" w14:textId="2C887EF8" w:rsidR="00A64D86" w:rsidRPr="00FE7BEF" w:rsidRDefault="00A64D86" w:rsidP="00BE153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Land use- looking at different areas of the UK, differentiating between prominent industries and ways of generating additional money.</w:t>
            </w:r>
          </w:p>
          <w:p w14:paraId="0B7BAA3E" w14:textId="6F27A5C9" w:rsidR="00A64D86" w:rsidRPr="00FE7BEF" w:rsidRDefault="00A64D86" w:rsidP="00BE153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Self-study project- researching the past and present industry of a UK city.</w:t>
            </w:r>
          </w:p>
          <w:p w14:paraId="1152D987" w14:textId="04262516" w:rsidR="00A64D86" w:rsidRPr="00FE7BEF" w:rsidRDefault="00A64D86" w:rsidP="00BE153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Holmfirth study- looking at how industry in Holmfirth has changed through the years (the impact of TLOTSW etc).</w:t>
            </w:r>
          </w:p>
          <w:p w14:paraId="229D50C3" w14:textId="77777777" w:rsidR="00A64D86" w:rsidRPr="00FE7BEF" w:rsidRDefault="00A64D86" w:rsidP="00BE153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‘Dragons Den’ group project- designing a business that would 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benefit from the human or physical geography of Holmfirth (class presentation). </w:t>
            </w:r>
          </w:p>
          <w:p w14:paraId="29217DAF" w14:textId="0FF77056" w:rsidR="00E31162" w:rsidRPr="00FE7BEF" w:rsidRDefault="00E31162" w:rsidP="00BE153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Nordic Countries and Great Britain – Similarities and differences. </w:t>
            </w:r>
          </w:p>
        </w:tc>
        <w:tc>
          <w:tcPr>
            <w:tcW w:w="4613" w:type="dxa"/>
            <w:shd w:val="clear" w:color="auto" w:fill="auto"/>
          </w:tcPr>
          <w:p w14:paraId="04DF7DEA" w14:textId="4F80AD42" w:rsidR="003E17A4" w:rsidRPr="00FE7BEF" w:rsidRDefault="004F03A9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Our Changing World</w:t>
            </w:r>
          </w:p>
          <w:p w14:paraId="291E558B" w14:textId="77777777" w:rsidR="00DC0807" w:rsidRPr="00FE7BEF" w:rsidRDefault="004F03A9" w:rsidP="00BE1532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Weathering, erosion and changing coastal features- understanding the processes and the impacts on areas (case study seaside town).</w:t>
            </w:r>
          </w:p>
          <w:p w14:paraId="764C1337" w14:textId="77777777" w:rsidR="004F03A9" w:rsidRPr="00FE7BEF" w:rsidRDefault="004F03A9" w:rsidP="00BE1532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Changing boundaries- investigating different ways countries can change in terms of sea level rise, migration, invasion, political changes and differences (case study- Brexit, Ireland). </w:t>
            </w:r>
          </w:p>
          <w:p w14:paraId="138874B6" w14:textId="77777777" w:rsidR="004F03A9" w:rsidRPr="00FE7BEF" w:rsidRDefault="004F03A9" w:rsidP="00BE1532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Changing landscapes- looking at aerial images of areas from the past and future and spotting the differences.</w:t>
            </w:r>
          </w:p>
          <w:p w14:paraId="3C65A45C" w14:textId="77777777" w:rsidR="004F03A9" w:rsidRPr="00FE7BEF" w:rsidRDefault="004F03A9" w:rsidP="00BE1532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Climate Change- looking at the evidence for and impacts of climate change, both for the UK and around the world. What are the consequences if we don’t act soon? </w:t>
            </w:r>
          </w:p>
          <w:p w14:paraId="0CEE3D99" w14:textId="291B729A" w:rsidR="004F03A9" w:rsidRPr="00FE7BEF" w:rsidRDefault="004F03A9" w:rsidP="00BE1532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Independent study- researching and making an informative A3 poster on one aspect of climate change and how the public can help. </w:t>
            </w:r>
          </w:p>
        </w:tc>
        <w:tc>
          <w:tcPr>
            <w:tcW w:w="4320" w:type="dxa"/>
            <w:shd w:val="clear" w:color="auto" w:fill="auto"/>
          </w:tcPr>
          <w:p w14:paraId="45698328" w14:textId="77777777" w:rsidR="003221F1" w:rsidRPr="00FE7BEF" w:rsidRDefault="0028036D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Trade and Enterprise</w:t>
            </w:r>
          </w:p>
          <w:p w14:paraId="1A08F47B" w14:textId="77777777" w:rsidR="0028036D" w:rsidRPr="00FE7BEF" w:rsidRDefault="0028036D" w:rsidP="002803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  <w:t>Looking at trading, imports and exports.</w:t>
            </w:r>
          </w:p>
          <w:p w14:paraId="46FAF860" w14:textId="251752FE" w:rsidR="0028036D" w:rsidRPr="00FE7BEF" w:rsidRDefault="0028036D" w:rsidP="002803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  <w:t xml:space="preserve">Examining trade routes in and out of the UK, how they worked in Tudor and Victorian times and how they are changing. </w:t>
            </w:r>
          </w:p>
          <w:p w14:paraId="0824BA91" w14:textId="77777777" w:rsidR="0028036D" w:rsidRPr="00FE7BEF" w:rsidRDefault="0028036D" w:rsidP="002803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  <w:t xml:space="preserve">We will also be looking at the fair-trade process and global supply chains </w:t>
            </w:r>
          </w:p>
          <w:p w14:paraId="4EA39746" w14:textId="7F531EAF" w:rsidR="0028036D" w:rsidRPr="00FE7BEF" w:rsidRDefault="0028036D" w:rsidP="002803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  <w:t xml:space="preserve">examining the positives and negative effect of multinational companies on trade. </w:t>
            </w:r>
          </w:p>
          <w:p w14:paraId="32CD0B2C" w14:textId="3D79AC23" w:rsidR="0028036D" w:rsidRPr="00FE7BEF" w:rsidRDefault="0028036D" w:rsidP="002803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  <w:t>Case study- El Salvador</w:t>
            </w:r>
          </w:p>
          <w:p w14:paraId="7FCD9BE5" w14:textId="23517940" w:rsidR="00FE7BEF" w:rsidRPr="00FE7BEF" w:rsidRDefault="00FE7BEF" w:rsidP="00FE7BEF">
            <w:p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</w:p>
          <w:p w14:paraId="07A56186" w14:textId="09AC3CEA" w:rsidR="00FE7BEF" w:rsidRPr="00FE7BEF" w:rsidRDefault="00FE7BEF" w:rsidP="00FE7BEF">
            <w:pPr>
              <w:jc w:val="both"/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  <w:lang w:val="en-US"/>
              </w:rPr>
              <w:t>Geographical tactics and their use in WW2</w:t>
            </w:r>
          </w:p>
          <w:p w14:paraId="2ABDC3EA" w14:textId="09B02434" w:rsidR="0028036D" w:rsidRPr="00FE7BEF" w:rsidRDefault="0028036D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</w:tr>
      <w:tr w:rsidR="00FE7BEF" w:rsidRPr="00FE7BEF" w14:paraId="1FBCA881" w14:textId="77777777" w:rsidTr="00893BFF">
        <w:tc>
          <w:tcPr>
            <w:tcW w:w="1908" w:type="dxa"/>
            <w:shd w:val="clear" w:color="auto" w:fill="auto"/>
          </w:tcPr>
          <w:p w14:paraId="3CA85A9E" w14:textId="77777777" w:rsidR="005E149A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HISTORY</w:t>
            </w:r>
          </w:p>
        </w:tc>
        <w:tc>
          <w:tcPr>
            <w:tcW w:w="4027" w:type="dxa"/>
            <w:shd w:val="clear" w:color="auto" w:fill="auto"/>
          </w:tcPr>
          <w:p w14:paraId="155FCE5D" w14:textId="0537C70E" w:rsidR="00A64D86" w:rsidRPr="00FE7BEF" w:rsidRDefault="00D02D5D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WW1</w:t>
            </w:r>
          </w:p>
          <w:p w14:paraId="47DC2439" w14:textId="2F64556A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Timeline of the war</w:t>
            </w:r>
          </w:p>
          <w:p w14:paraId="372D8FC9" w14:textId="6586DE96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Understanding the reasons for war (imperialism, nationalism, alliances, colonialism) and the events that led to the war beginning (FF).</w:t>
            </w:r>
          </w:p>
          <w:p w14:paraId="0215FFE1" w14:textId="105B629A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Trench warfare- writing a letter home from the POV of a soldier. </w:t>
            </w:r>
          </w:p>
          <w:p w14:paraId="2F775634" w14:textId="449E7360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Analysing and designing war propaganda posters.</w:t>
            </w:r>
          </w:p>
          <w:p w14:paraId="0DBCF63B" w14:textId="62388F18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Understanding the important role of women in WW1 and how that changed how they were viewed in society. </w:t>
            </w:r>
          </w:p>
          <w:p w14:paraId="2ED67E23" w14:textId="5F3E7C6F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Food and rationing- creating a meal plan based on rations</w:t>
            </w:r>
          </w:p>
          <w:p w14:paraId="7B389619" w14:textId="0ECE6561" w:rsidR="00A64D86" w:rsidRPr="00FE7BEF" w:rsidRDefault="00A64D86" w:rsidP="00BE153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Armistice Day and remembrance- what can local memorials tell us about the war?</w:t>
            </w:r>
          </w:p>
          <w:p w14:paraId="3458E470" w14:textId="77777777" w:rsidR="00EB2754" w:rsidRPr="00FE7BEF" w:rsidRDefault="00EB275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0B2E225C" w14:textId="5F8E886B" w:rsidR="00A64D86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The Inter-War Period</w:t>
            </w:r>
          </w:p>
          <w:p w14:paraId="7A145F89" w14:textId="1332B821" w:rsidR="00FE7BEF" w:rsidRPr="00FE7BEF" w:rsidRDefault="00FE7BEF" w:rsidP="00FE7BEF">
            <w:pPr>
              <w:pStyle w:val="ListParagraph"/>
              <w:numPr>
                <w:ilvl w:val="0"/>
                <w:numId w:val="4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Examining how Britain and other countries recovered from WW1</w:t>
            </w:r>
          </w:p>
          <w:p w14:paraId="62724C88" w14:textId="3F4FF272" w:rsidR="00FE7BEF" w:rsidRPr="00FE7BEF" w:rsidRDefault="00FE7BEF" w:rsidP="00FE7BEF">
            <w:pPr>
              <w:pStyle w:val="ListParagraph"/>
              <w:numPr>
                <w:ilvl w:val="0"/>
                <w:numId w:val="4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Germany in the 1930’s- the economic recession, the rise of Nazi Germany etc.</w:t>
            </w:r>
          </w:p>
          <w:p w14:paraId="7914DAC0" w14:textId="466CCB51" w:rsidR="00FE7BEF" w:rsidRPr="00FE7BEF" w:rsidRDefault="00FE7BEF" w:rsidP="00FE7BEF">
            <w:pPr>
              <w:pStyle w:val="ListParagraph"/>
              <w:numPr>
                <w:ilvl w:val="0"/>
                <w:numId w:val="4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Italy, Russia and Germany in the inter-war period.</w:t>
            </w:r>
          </w:p>
          <w:p w14:paraId="56C0B0A6" w14:textId="1CA62E38" w:rsidR="00FE7BEF" w:rsidRPr="00FE7BEF" w:rsidRDefault="00FE7BEF" w:rsidP="00FE7BEF">
            <w:pPr>
              <w:pStyle w:val="ListParagraph"/>
              <w:numPr>
                <w:ilvl w:val="0"/>
                <w:numId w:val="45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The American Great Depression</w:t>
            </w:r>
          </w:p>
          <w:p w14:paraId="42F77810" w14:textId="77777777" w:rsidR="00205DB3" w:rsidRPr="00FE7BEF" w:rsidRDefault="00205DB3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51406704" w14:textId="4379E6C4" w:rsidR="005E149A" w:rsidRPr="00FE7BEF" w:rsidRDefault="005E149A" w:rsidP="00FE7BE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320" w:type="dxa"/>
            <w:shd w:val="clear" w:color="auto" w:fill="auto"/>
          </w:tcPr>
          <w:p w14:paraId="50C4B617" w14:textId="77777777" w:rsidR="005E149A" w:rsidRPr="00FE7BEF" w:rsidRDefault="00DC0807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WWII</w:t>
            </w:r>
          </w:p>
          <w:p w14:paraId="07E5EDC1" w14:textId="77777777" w:rsidR="0028036D" w:rsidRPr="00FE7BEF" w:rsidRDefault="0028036D" w:rsidP="0028036D">
            <w:pPr>
              <w:pStyle w:val="ListParagraph"/>
              <w:numPr>
                <w:ilvl w:val="0"/>
                <w:numId w:val="41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Topic History and Geography in one unit. </w:t>
            </w:r>
          </w:p>
          <w:p w14:paraId="28B61CA7" w14:textId="77777777" w:rsidR="0028036D" w:rsidRPr="00FE7BEF" w:rsidRDefault="0028036D" w:rsidP="0028036D">
            <w:pPr>
              <w:pStyle w:val="ListParagraph"/>
              <w:numPr>
                <w:ilvl w:val="0"/>
                <w:numId w:val="41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We will be looking at how WW2 began and a look at how Hitler rose to power in Germany. </w:t>
            </w:r>
          </w:p>
          <w:p w14:paraId="1ADEBCB6" w14:textId="1F5C0846" w:rsidR="0028036D" w:rsidRPr="00FE7BEF" w:rsidRDefault="0028036D" w:rsidP="0028036D">
            <w:pPr>
              <w:pStyle w:val="ListParagraph"/>
              <w:numPr>
                <w:ilvl w:val="0"/>
                <w:numId w:val="41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We will then look at geographical tactics and how he rose to power around Europe. </w:t>
            </w:r>
          </w:p>
          <w:p w14:paraId="6DFA6369" w14:textId="77777777" w:rsidR="0028036D" w:rsidRPr="00FE7BEF" w:rsidRDefault="0028036D" w:rsidP="0028036D">
            <w:pPr>
              <w:pStyle w:val="ListParagraph"/>
              <w:numPr>
                <w:ilvl w:val="0"/>
                <w:numId w:val="41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>We will also be researching anti-Semitism in Germany and look at key dates of ‘Kristallnacht’ and ‘the Blitz’.</w:t>
            </w:r>
          </w:p>
          <w:p w14:paraId="39C4B66B" w14:textId="7150A258" w:rsidR="0028036D" w:rsidRPr="00FE7BEF" w:rsidRDefault="0028036D" w:rsidP="0028036D">
            <w:pPr>
              <w:pStyle w:val="ListParagraph"/>
              <w:numPr>
                <w:ilvl w:val="0"/>
                <w:numId w:val="41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We will be looking in depth at Anne Frank </w:t>
            </w:r>
          </w:p>
          <w:p w14:paraId="4A9709B4" w14:textId="77777777" w:rsidR="0028036D" w:rsidRPr="00FE7BEF" w:rsidRDefault="0028036D" w:rsidP="0028036D">
            <w:pPr>
              <w:pStyle w:val="ListParagraph"/>
              <w:numPr>
                <w:ilvl w:val="0"/>
                <w:numId w:val="41"/>
              </w:numPr>
              <w:rPr>
                <w:rFonts w:ascii="SassoonPrimaryInfant" w:hAnsi="SassoonPrimaryInfant" w:cstheme="minorHAnsi"/>
                <w:sz w:val="23"/>
                <w:szCs w:val="23"/>
              </w:rPr>
            </w:pPr>
            <w:r w:rsidRPr="00FE7BEF">
              <w:rPr>
                <w:rFonts w:ascii="SassoonPrimaryInfant" w:hAnsi="SassoonPrimaryInfant" w:cstheme="minorHAnsi"/>
                <w:sz w:val="23"/>
                <w:szCs w:val="23"/>
              </w:rPr>
              <w:t xml:space="preserve">the lives of evacuees during the war. </w:t>
            </w:r>
          </w:p>
          <w:p w14:paraId="2EBCE57D" w14:textId="13E845A6" w:rsidR="0028036D" w:rsidRPr="00FE7BEF" w:rsidRDefault="0028036D" w:rsidP="0028036D">
            <w:pPr>
              <w:ind w:left="360"/>
              <w:rPr>
                <w:rFonts w:ascii="SassoonPrimaryInfant" w:hAnsi="SassoonPrimaryInfant"/>
                <w:sz w:val="23"/>
                <w:szCs w:val="23"/>
              </w:rPr>
            </w:pPr>
          </w:p>
        </w:tc>
      </w:tr>
      <w:tr w:rsidR="00FE7BEF" w:rsidRPr="00FE7BEF" w14:paraId="1BE50931" w14:textId="77777777" w:rsidTr="00893BFF">
        <w:trPr>
          <w:trHeight w:val="1178"/>
        </w:trPr>
        <w:tc>
          <w:tcPr>
            <w:tcW w:w="1908" w:type="dxa"/>
            <w:shd w:val="clear" w:color="auto" w:fill="auto"/>
          </w:tcPr>
          <w:p w14:paraId="23992A44" w14:textId="77777777" w:rsidR="000947CB" w:rsidRPr="00FE7BEF" w:rsidRDefault="000947CB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RE</w:t>
            </w:r>
          </w:p>
        </w:tc>
        <w:tc>
          <w:tcPr>
            <w:tcW w:w="4027" w:type="dxa"/>
            <w:shd w:val="clear" w:color="auto" w:fill="auto"/>
          </w:tcPr>
          <w:p w14:paraId="45F73E88" w14:textId="77777777" w:rsidR="000947CB" w:rsidRPr="00FE7BEF" w:rsidRDefault="000947CB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Kirklees Agreed Syllabus</w:t>
            </w:r>
          </w:p>
          <w:p w14:paraId="1829723E" w14:textId="77777777" w:rsidR="00893BFF" w:rsidRPr="00FE7BEF" w:rsidRDefault="00D02D5D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Judaism</w:t>
            </w:r>
            <w:r w:rsidR="000947CB"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 xml:space="preserve"> </w:t>
            </w:r>
          </w:p>
          <w:p w14:paraId="1FE075CF" w14:textId="77777777" w:rsidR="00893BFF" w:rsidRPr="00FE7BEF" w:rsidRDefault="00893BFF" w:rsidP="00BE1532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Main beliefs and teaching (recap prior learning)</w:t>
            </w:r>
          </w:p>
          <w:p w14:paraId="3926BA5A" w14:textId="00658E7B" w:rsidR="000947CB" w:rsidRPr="00FE7BEF" w:rsidRDefault="000947CB" w:rsidP="00BE1532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How do Jews remember Kings and Prophets in worship and life</w:t>
            </w:r>
            <w:r w:rsidR="00893BFF" w:rsidRPr="00FE7BEF">
              <w:rPr>
                <w:rFonts w:ascii="SassoonPrimaryInfant" w:hAnsi="SassoonPrimaryInfant"/>
                <w:sz w:val="23"/>
                <w:szCs w:val="23"/>
              </w:rPr>
              <w:t>?</w:t>
            </w:r>
          </w:p>
          <w:p w14:paraId="5317B071" w14:textId="3A2EF32B" w:rsidR="00893BFF" w:rsidRPr="00FE7BEF" w:rsidRDefault="00893BFF" w:rsidP="00BE1532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 xml:space="preserve">Celebrations and events in Judaism (Bar Mitzvahs, Passover etc). </w:t>
            </w:r>
          </w:p>
          <w:p w14:paraId="1DC7EB75" w14:textId="77777777" w:rsidR="000947CB" w:rsidRPr="00FE7BEF" w:rsidRDefault="000947C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1D47D021" w14:textId="67084C17" w:rsidR="00893BFF" w:rsidRPr="00FE7BEF" w:rsidRDefault="000947CB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 xml:space="preserve">Christmas </w:t>
            </w:r>
          </w:p>
          <w:p w14:paraId="19A0BC66" w14:textId="000F2F34" w:rsidR="000947CB" w:rsidRPr="00FE7BEF" w:rsidRDefault="000947CB" w:rsidP="00BE1532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How do different religions and the secular communities’ celebrations important </w:t>
            </w:r>
            <w:r w:rsidR="00893BFF" w:rsidRPr="00FE7BEF">
              <w:rPr>
                <w:rFonts w:ascii="SassoonPrimaryInfant" w:hAnsi="SassoonPrimaryInfant"/>
                <w:sz w:val="23"/>
                <w:szCs w:val="23"/>
              </w:rPr>
              <w:t>festivals?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4668672D" w14:textId="77777777" w:rsidR="000947CB" w:rsidRPr="00FE7BEF" w:rsidRDefault="000947CB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613" w:type="dxa"/>
            <w:shd w:val="clear" w:color="auto" w:fill="auto"/>
          </w:tcPr>
          <w:p w14:paraId="3696B369" w14:textId="77777777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lastRenderedPageBreak/>
              <w:t>Humanism</w:t>
            </w:r>
          </w:p>
          <w:p w14:paraId="4E6DA48D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Explaining the differences between atheism and humanism. </w:t>
            </w:r>
          </w:p>
          <w:p w14:paraId="5F4E9428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Knowing humanist beliefs</w:t>
            </w:r>
          </w:p>
          <w:p w14:paraId="6496A1B0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Exploring the differences between religious and non-religious views worldwide. </w:t>
            </w:r>
          </w:p>
          <w:p w14:paraId="446AA2C2" w14:textId="01C5D101" w:rsidR="00893BF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Recognising the ‘Happy Human’ symbol and associating it with humanists</w:t>
            </w:r>
          </w:p>
          <w:p w14:paraId="2ADDF663" w14:textId="77777777" w:rsidR="00893BFF" w:rsidRPr="00FE7BEF" w:rsidRDefault="00893BF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  <w:p w14:paraId="0C309C20" w14:textId="77777777" w:rsidR="00893BFF" w:rsidRPr="00FE7BEF" w:rsidRDefault="00893BFF" w:rsidP="00893BF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Easter</w:t>
            </w:r>
          </w:p>
          <w:p w14:paraId="1A7EC1FC" w14:textId="146ED199" w:rsidR="00893BFF" w:rsidRPr="00FE7BEF" w:rsidRDefault="00893BF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The Easter story and miracles.</w:t>
            </w:r>
          </w:p>
          <w:p w14:paraId="12BCFF87" w14:textId="6FC95996" w:rsidR="00893BFF" w:rsidRPr="00FE7BEF" w:rsidRDefault="00893BF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How is Easter celebrated around the world?</w:t>
            </w:r>
          </w:p>
          <w:p w14:paraId="2E4B062F" w14:textId="304F5DAC" w:rsidR="00893BFF" w:rsidRPr="00FE7BEF" w:rsidRDefault="00893BF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How Easter traditions vary from country to country. </w:t>
            </w:r>
          </w:p>
        </w:tc>
        <w:tc>
          <w:tcPr>
            <w:tcW w:w="4320" w:type="dxa"/>
            <w:shd w:val="clear" w:color="auto" w:fill="auto"/>
          </w:tcPr>
          <w:p w14:paraId="32DB4390" w14:textId="6D408BC2" w:rsidR="00FE7BEF" w:rsidRPr="00FE7BEF" w:rsidRDefault="00CC104E" w:rsidP="00FE7BEF">
            <w:pPr>
              <w:rPr>
                <w:rFonts w:ascii="SassoonPrimaryInfant" w:hAnsi="SassoonPrimaryInfant"/>
                <w:sz w:val="23"/>
                <w:szCs w:val="23"/>
                <w:u w:val="single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.</w:t>
            </w:r>
            <w:r w:rsidR="00FE7BEF"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 xml:space="preserve"> Kirklees Agreed Syllabus</w:t>
            </w:r>
          </w:p>
          <w:p w14:paraId="20BBC84D" w14:textId="77777777" w:rsidR="00FE7BEF" w:rsidRPr="00FE7BEF" w:rsidRDefault="00FE7BEF" w:rsidP="00FE7BE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  <w:u w:val="single"/>
              </w:rPr>
              <w:t>Sikhism</w:t>
            </w: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  <w:p w14:paraId="5EFFF568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Become familiar with some of the outward signs of the Sikh faith (e.g. the five K’s)</w:t>
            </w:r>
          </w:p>
          <w:p w14:paraId="1C7682E8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Key beliefs, moral messages and specialist vocabulary</w:t>
            </w:r>
          </w:p>
          <w:p w14:paraId="0988B5E2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Use and interpret information about religions from a range of sources.</w:t>
            </w:r>
          </w:p>
          <w:p w14:paraId="5CB64A09" w14:textId="77777777" w:rsidR="00FE7BEF" w:rsidRPr="00FE7BEF" w:rsidRDefault="00FE7BEF" w:rsidP="00FE7BE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Look at the moral teaching of Guru Nanak and how they influence Sikh’s lives. </w:t>
            </w:r>
          </w:p>
          <w:p w14:paraId="0F3914F1" w14:textId="2EECD22F" w:rsidR="00CC104E" w:rsidRPr="00FE7BEF" w:rsidRDefault="00CC104E" w:rsidP="00CC104E">
            <w:pPr>
              <w:pStyle w:val="ListParagraph"/>
              <w:numPr>
                <w:ilvl w:val="0"/>
                <w:numId w:val="42"/>
              </w:numPr>
              <w:rPr>
                <w:rFonts w:ascii="SassoonPrimaryInfant" w:hAnsi="SassoonPrimaryInfant"/>
                <w:sz w:val="23"/>
                <w:szCs w:val="23"/>
              </w:rPr>
            </w:pPr>
          </w:p>
        </w:tc>
      </w:tr>
      <w:tr w:rsidR="00FE7BEF" w:rsidRPr="00FE7BEF" w14:paraId="1251C006" w14:textId="77777777" w:rsidTr="00893BFF">
        <w:tc>
          <w:tcPr>
            <w:tcW w:w="1908" w:type="dxa"/>
            <w:shd w:val="clear" w:color="auto" w:fill="auto"/>
          </w:tcPr>
          <w:p w14:paraId="3C9E53A6" w14:textId="77777777" w:rsidR="005E149A" w:rsidRPr="00FE7BEF" w:rsidRDefault="00D609A3" w:rsidP="00893BFF">
            <w:pPr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proofErr w:type="spellStart"/>
            <w:r w:rsidRPr="00FE7BEF">
              <w:rPr>
                <w:rFonts w:ascii="SassoonPrimaryInfant" w:hAnsi="SassoonPrimaryInfant"/>
                <w:sz w:val="23"/>
                <w:szCs w:val="23"/>
              </w:rPr>
              <w:lastRenderedPageBreak/>
              <w:t>MfL</w:t>
            </w:r>
            <w:proofErr w:type="spellEnd"/>
          </w:p>
        </w:tc>
        <w:tc>
          <w:tcPr>
            <w:tcW w:w="4027" w:type="dxa"/>
            <w:shd w:val="clear" w:color="auto" w:fill="auto"/>
          </w:tcPr>
          <w:p w14:paraId="20FBDFA6" w14:textId="77777777" w:rsidR="00916788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Greetings</w:t>
            </w:r>
          </w:p>
          <w:p w14:paraId="5515FC22" w14:textId="77777777" w:rsidR="00EB2754" w:rsidRPr="00FE7BEF" w:rsidRDefault="0091678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Family and Friends</w:t>
            </w:r>
          </w:p>
          <w:p w14:paraId="79BF9CB2" w14:textId="25E8FFB5" w:rsidR="00EA0135" w:rsidRPr="00FE7BEF" w:rsidRDefault="00EA0135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Festivals and culture </w:t>
            </w:r>
          </w:p>
        </w:tc>
        <w:tc>
          <w:tcPr>
            <w:tcW w:w="4613" w:type="dxa"/>
            <w:shd w:val="clear" w:color="auto" w:fill="auto"/>
          </w:tcPr>
          <w:p w14:paraId="46EB5E1C" w14:textId="77777777" w:rsidR="00BB7F57" w:rsidRPr="00FE7BEF" w:rsidRDefault="00FF578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About the house</w:t>
            </w:r>
          </w:p>
          <w:p w14:paraId="4E864558" w14:textId="77777777" w:rsidR="00FF5784" w:rsidRPr="00FE7BEF" w:rsidRDefault="00FF578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Festival and culture</w:t>
            </w:r>
          </w:p>
        </w:tc>
        <w:tc>
          <w:tcPr>
            <w:tcW w:w="4320" w:type="dxa"/>
            <w:shd w:val="clear" w:color="auto" w:fill="auto"/>
          </w:tcPr>
          <w:p w14:paraId="101F0D66" w14:textId="77777777" w:rsidR="00BB7F57" w:rsidRPr="00FE7BEF" w:rsidRDefault="00FF5784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Transition to KS3</w:t>
            </w:r>
          </w:p>
        </w:tc>
      </w:tr>
      <w:tr w:rsidR="00FE7BEF" w:rsidRPr="00FE7BEF" w14:paraId="4BAE5AA7" w14:textId="77777777" w:rsidTr="00893BFF">
        <w:tc>
          <w:tcPr>
            <w:tcW w:w="1908" w:type="dxa"/>
            <w:shd w:val="clear" w:color="auto" w:fill="auto"/>
          </w:tcPr>
          <w:p w14:paraId="654061F8" w14:textId="77777777" w:rsidR="00B43A11" w:rsidRPr="00FE7BEF" w:rsidRDefault="00B43A11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Educational Visits</w:t>
            </w:r>
          </w:p>
          <w:p w14:paraId="71FB6558" w14:textId="77777777" w:rsidR="00B43A11" w:rsidRPr="00FE7BEF" w:rsidRDefault="00B43A11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4027" w:type="dxa"/>
            <w:shd w:val="clear" w:color="auto" w:fill="auto"/>
          </w:tcPr>
          <w:p w14:paraId="4A090263" w14:textId="5D0355DA" w:rsidR="000947CB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Local walk to conduct land use survey</w:t>
            </w:r>
          </w:p>
          <w:p w14:paraId="56AD7AD0" w14:textId="77777777" w:rsidR="00527F05" w:rsidRPr="00FE7BEF" w:rsidRDefault="00527F05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 xml:space="preserve">Moorland discovery centre – WW1 </w:t>
            </w:r>
          </w:p>
        </w:tc>
        <w:tc>
          <w:tcPr>
            <w:tcW w:w="4613" w:type="dxa"/>
            <w:shd w:val="clear" w:color="auto" w:fill="auto"/>
          </w:tcPr>
          <w:p w14:paraId="584D5826" w14:textId="1316747C" w:rsidR="00B43A11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Mrs Sunderland Music Festival @ Huddersfield Town Hall</w:t>
            </w:r>
          </w:p>
        </w:tc>
        <w:tc>
          <w:tcPr>
            <w:tcW w:w="4320" w:type="dxa"/>
            <w:shd w:val="clear" w:color="auto" w:fill="auto"/>
          </w:tcPr>
          <w:p w14:paraId="7B78017A" w14:textId="77777777" w:rsidR="00B43A11" w:rsidRPr="00FE7BEF" w:rsidRDefault="000046A8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Tree Top Trek</w:t>
            </w:r>
          </w:p>
          <w:p w14:paraId="461EEA08" w14:textId="77777777" w:rsidR="00CC104E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Cliffe House</w:t>
            </w:r>
          </w:p>
          <w:p w14:paraId="2A3B9ACC" w14:textId="7B6C3ED2" w:rsidR="00FE7BEF" w:rsidRPr="00FE7BEF" w:rsidRDefault="00FE7BEF" w:rsidP="00893BFF">
            <w:pPr>
              <w:rPr>
                <w:rFonts w:ascii="SassoonPrimaryInfant" w:hAnsi="SassoonPrimaryInfant"/>
                <w:sz w:val="23"/>
                <w:szCs w:val="23"/>
              </w:rPr>
            </w:pPr>
            <w:r w:rsidRPr="00FE7BEF">
              <w:rPr>
                <w:rFonts w:ascii="SassoonPrimaryInfant" w:hAnsi="SassoonPrimaryInfant"/>
                <w:sz w:val="23"/>
                <w:szCs w:val="23"/>
              </w:rPr>
              <w:t>Local walk</w:t>
            </w:r>
          </w:p>
        </w:tc>
      </w:tr>
    </w:tbl>
    <w:p w14:paraId="7AD88AA3" w14:textId="60B4F0A4" w:rsidR="005F6402" w:rsidRPr="00FE7BEF" w:rsidRDefault="00893BFF">
      <w:pPr>
        <w:rPr>
          <w:rFonts w:ascii="SassoonPrimaryInfant" w:hAnsi="SassoonPrimaryInfant"/>
          <w:sz w:val="23"/>
          <w:szCs w:val="23"/>
        </w:rPr>
      </w:pPr>
      <w:r w:rsidRPr="00FE7BEF">
        <w:rPr>
          <w:rFonts w:ascii="SassoonPrimaryInfant" w:hAnsi="SassoonPrimaryInfant"/>
          <w:sz w:val="23"/>
          <w:szCs w:val="23"/>
        </w:rPr>
        <w:br w:type="textWrapping" w:clear="all"/>
      </w:r>
    </w:p>
    <w:sectPr w:rsidR="005F6402" w:rsidRPr="00FE7BEF" w:rsidSect="00B43A11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419B" w14:textId="77777777" w:rsidR="00C53EE5" w:rsidRDefault="00C53EE5">
      <w:r>
        <w:separator/>
      </w:r>
    </w:p>
  </w:endnote>
  <w:endnote w:type="continuationSeparator" w:id="0">
    <w:p w14:paraId="1FA7C94B" w14:textId="77777777" w:rsidR="00C53EE5" w:rsidRDefault="00C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0FCB" w14:textId="77777777" w:rsidR="00C53EE5" w:rsidRDefault="00C53EE5">
      <w:r>
        <w:separator/>
      </w:r>
    </w:p>
  </w:footnote>
  <w:footnote w:type="continuationSeparator" w:id="0">
    <w:p w14:paraId="1558E5EC" w14:textId="77777777" w:rsidR="00C53EE5" w:rsidRDefault="00C5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0C50" w14:textId="0CD6BA50" w:rsidR="006559C3" w:rsidRDefault="006559C3">
    <w:pPr>
      <w:pStyle w:val="Header"/>
    </w:pPr>
    <w:r>
      <w:t>Year</w:t>
    </w:r>
    <w:r w:rsidR="00893BFF">
      <w:t xml:space="preserve"> 6</w:t>
    </w:r>
    <w:r>
      <w:t xml:space="preserve"> </w:t>
    </w:r>
    <w:r w:rsidR="000046A8">
      <w:t xml:space="preserve">  Long Term Planning 20</w:t>
    </w:r>
    <w:r w:rsidR="00893BFF">
      <w:t>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1E9"/>
    <w:multiLevelType w:val="hybridMultilevel"/>
    <w:tmpl w:val="DEA2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520"/>
    <w:multiLevelType w:val="hybridMultilevel"/>
    <w:tmpl w:val="5B62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5D77"/>
    <w:multiLevelType w:val="hybridMultilevel"/>
    <w:tmpl w:val="B058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12F"/>
    <w:multiLevelType w:val="hybridMultilevel"/>
    <w:tmpl w:val="63F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2C52"/>
    <w:multiLevelType w:val="hybridMultilevel"/>
    <w:tmpl w:val="06F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6AB"/>
    <w:multiLevelType w:val="hybridMultilevel"/>
    <w:tmpl w:val="3532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150"/>
    <w:multiLevelType w:val="hybridMultilevel"/>
    <w:tmpl w:val="A854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2118"/>
    <w:multiLevelType w:val="hybridMultilevel"/>
    <w:tmpl w:val="8EC6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2E9"/>
    <w:multiLevelType w:val="hybridMultilevel"/>
    <w:tmpl w:val="E6CE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D2E01"/>
    <w:multiLevelType w:val="hybridMultilevel"/>
    <w:tmpl w:val="246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0578"/>
    <w:multiLevelType w:val="hybridMultilevel"/>
    <w:tmpl w:val="EF44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647F"/>
    <w:multiLevelType w:val="hybridMultilevel"/>
    <w:tmpl w:val="5B22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4631B"/>
    <w:multiLevelType w:val="hybridMultilevel"/>
    <w:tmpl w:val="7F68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8A2"/>
    <w:multiLevelType w:val="hybridMultilevel"/>
    <w:tmpl w:val="6AE8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1458"/>
    <w:multiLevelType w:val="hybridMultilevel"/>
    <w:tmpl w:val="391E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198B"/>
    <w:multiLevelType w:val="hybridMultilevel"/>
    <w:tmpl w:val="1F3C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824BB"/>
    <w:multiLevelType w:val="hybridMultilevel"/>
    <w:tmpl w:val="A2DC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A2AE8"/>
    <w:multiLevelType w:val="hybridMultilevel"/>
    <w:tmpl w:val="6DBC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6162"/>
    <w:multiLevelType w:val="hybridMultilevel"/>
    <w:tmpl w:val="7A98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5D03"/>
    <w:multiLevelType w:val="hybridMultilevel"/>
    <w:tmpl w:val="DD30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5C98"/>
    <w:multiLevelType w:val="hybridMultilevel"/>
    <w:tmpl w:val="00C4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D38A2"/>
    <w:multiLevelType w:val="hybridMultilevel"/>
    <w:tmpl w:val="9C34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0302A"/>
    <w:multiLevelType w:val="hybridMultilevel"/>
    <w:tmpl w:val="EF7C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1399A"/>
    <w:multiLevelType w:val="hybridMultilevel"/>
    <w:tmpl w:val="3454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10E9C"/>
    <w:multiLevelType w:val="hybridMultilevel"/>
    <w:tmpl w:val="35F2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6396E"/>
    <w:multiLevelType w:val="hybridMultilevel"/>
    <w:tmpl w:val="BDB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5601B"/>
    <w:multiLevelType w:val="hybridMultilevel"/>
    <w:tmpl w:val="6C86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A6C0B"/>
    <w:multiLevelType w:val="hybridMultilevel"/>
    <w:tmpl w:val="6D3AA8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E637CC9"/>
    <w:multiLevelType w:val="hybridMultilevel"/>
    <w:tmpl w:val="1AAA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3245A"/>
    <w:multiLevelType w:val="hybridMultilevel"/>
    <w:tmpl w:val="A212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82B7C"/>
    <w:multiLevelType w:val="hybridMultilevel"/>
    <w:tmpl w:val="F4C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4F8F"/>
    <w:multiLevelType w:val="hybridMultilevel"/>
    <w:tmpl w:val="A7B6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E6FED"/>
    <w:multiLevelType w:val="hybridMultilevel"/>
    <w:tmpl w:val="FC18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62093"/>
    <w:multiLevelType w:val="hybridMultilevel"/>
    <w:tmpl w:val="C678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E2545"/>
    <w:multiLevelType w:val="hybridMultilevel"/>
    <w:tmpl w:val="F09A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E269B"/>
    <w:multiLevelType w:val="hybridMultilevel"/>
    <w:tmpl w:val="A1D0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41BFC"/>
    <w:multiLevelType w:val="hybridMultilevel"/>
    <w:tmpl w:val="A076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97E61"/>
    <w:multiLevelType w:val="hybridMultilevel"/>
    <w:tmpl w:val="6256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14FE7"/>
    <w:multiLevelType w:val="hybridMultilevel"/>
    <w:tmpl w:val="6C66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56FF3"/>
    <w:multiLevelType w:val="hybridMultilevel"/>
    <w:tmpl w:val="11E6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A543A"/>
    <w:multiLevelType w:val="hybridMultilevel"/>
    <w:tmpl w:val="E9CC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349B"/>
    <w:multiLevelType w:val="hybridMultilevel"/>
    <w:tmpl w:val="F6B2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96022"/>
    <w:multiLevelType w:val="hybridMultilevel"/>
    <w:tmpl w:val="8BAE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1349"/>
    <w:multiLevelType w:val="hybridMultilevel"/>
    <w:tmpl w:val="06B0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1372C"/>
    <w:multiLevelType w:val="hybridMultilevel"/>
    <w:tmpl w:val="87A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0"/>
  </w:num>
  <w:num w:numId="4">
    <w:abstractNumId w:val="1"/>
  </w:num>
  <w:num w:numId="5">
    <w:abstractNumId w:val="31"/>
  </w:num>
  <w:num w:numId="6">
    <w:abstractNumId w:val="33"/>
  </w:num>
  <w:num w:numId="7">
    <w:abstractNumId w:val="28"/>
  </w:num>
  <w:num w:numId="8">
    <w:abstractNumId w:val="39"/>
  </w:num>
  <w:num w:numId="9">
    <w:abstractNumId w:val="6"/>
  </w:num>
  <w:num w:numId="10">
    <w:abstractNumId w:val="40"/>
  </w:num>
  <w:num w:numId="11">
    <w:abstractNumId w:val="20"/>
  </w:num>
  <w:num w:numId="12">
    <w:abstractNumId w:val="3"/>
  </w:num>
  <w:num w:numId="13">
    <w:abstractNumId w:val="19"/>
  </w:num>
  <w:num w:numId="14">
    <w:abstractNumId w:val="18"/>
  </w:num>
  <w:num w:numId="15">
    <w:abstractNumId w:val="5"/>
  </w:num>
  <w:num w:numId="16">
    <w:abstractNumId w:val="38"/>
  </w:num>
  <w:num w:numId="17">
    <w:abstractNumId w:val="27"/>
  </w:num>
  <w:num w:numId="18">
    <w:abstractNumId w:val="11"/>
  </w:num>
  <w:num w:numId="19">
    <w:abstractNumId w:val="8"/>
  </w:num>
  <w:num w:numId="20">
    <w:abstractNumId w:val="17"/>
  </w:num>
  <w:num w:numId="21">
    <w:abstractNumId w:val="35"/>
  </w:num>
  <w:num w:numId="22">
    <w:abstractNumId w:val="29"/>
  </w:num>
  <w:num w:numId="23">
    <w:abstractNumId w:val="26"/>
  </w:num>
  <w:num w:numId="24">
    <w:abstractNumId w:val="14"/>
  </w:num>
  <w:num w:numId="25">
    <w:abstractNumId w:val="0"/>
  </w:num>
  <w:num w:numId="26">
    <w:abstractNumId w:val="12"/>
  </w:num>
  <w:num w:numId="27">
    <w:abstractNumId w:val="10"/>
  </w:num>
  <w:num w:numId="28">
    <w:abstractNumId w:val="42"/>
  </w:num>
  <w:num w:numId="29">
    <w:abstractNumId w:val="41"/>
  </w:num>
  <w:num w:numId="30">
    <w:abstractNumId w:val="4"/>
  </w:num>
  <w:num w:numId="31">
    <w:abstractNumId w:val="34"/>
  </w:num>
  <w:num w:numId="32">
    <w:abstractNumId w:val="32"/>
  </w:num>
  <w:num w:numId="33">
    <w:abstractNumId w:val="7"/>
  </w:num>
  <w:num w:numId="34">
    <w:abstractNumId w:val="25"/>
  </w:num>
  <w:num w:numId="35">
    <w:abstractNumId w:val="24"/>
  </w:num>
  <w:num w:numId="36">
    <w:abstractNumId w:val="15"/>
  </w:num>
  <w:num w:numId="37">
    <w:abstractNumId w:val="21"/>
  </w:num>
  <w:num w:numId="38">
    <w:abstractNumId w:val="43"/>
  </w:num>
  <w:num w:numId="39">
    <w:abstractNumId w:val="2"/>
  </w:num>
  <w:num w:numId="40">
    <w:abstractNumId w:val="13"/>
  </w:num>
  <w:num w:numId="41">
    <w:abstractNumId w:val="22"/>
  </w:num>
  <w:num w:numId="42">
    <w:abstractNumId w:val="9"/>
  </w:num>
  <w:num w:numId="43">
    <w:abstractNumId w:val="23"/>
  </w:num>
  <w:num w:numId="44">
    <w:abstractNumId w:val="16"/>
  </w:num>
  <w:num w:numId="45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54"/>
    <w:rsid w:val="000046A8"/>
    <w:rsid w:val="00052C89"/>
    <w:rsid w:val="00060306"/>
    <w:rsid w:val="000947CB"/>
    <w:rsid w:val="000B3277"/>
    <w:rsid w:val="000B67FE"/>
    <w:rsid w:val="00111A71"/>
    <w:rsid w:val="0017064E"/>
    <w:rsid w:val="001972F1"/>
    <w:rsid w:val="001B1F49"/>
    <w:rsid w:val="001C383C"/>
    <w:rsid w:val="001D0CF8"/>
    <w:rsid w:val="001E294F"/>
    <w:rsid w:val="00205DB3"/>
    <w:rsid w:val="00213E42"/>
    <w:rsid w:val="00234483"/>
    <w:rsid w:val="0023486D"/>
    <w:rsid w:val="0028036D"/>
    <w:rsid w:val="002B4D7F"/>
    <w:rsid w:val="003028AA"/>
    <w:rsid w:val="003221F1"/>
    <w:rsid w:val="00327E13"/>
    <w:rsid w:val="00330BB1"/>
    <w:rsid w:val="00334F33"/>
    <w:rsid w:val="003A34EC"/>
    <w:rsid w:val="003E17A4"/>
    <w:rsid w:val="003E7B15"/>
    <w:rsid w:val="003F0CA9"/>
    <w:rsid w:val="004026A5"/>
    <w:rsid w:val="00414512"/>
    <w:rsid w:val="0045305B"/>
    <w:rsid w:val="0045315E"/>
    <w:rsid w:val="00460449"/>
    <w:rsid w:val="00494FC2"/>
    <w:rsid w:val="004A0B4F"/>
    <w:rsid w:val="004A52F6"/>
    <w:rsid w:val="004E256A"/>
    <w:rsid w:val="004E384B"/>
    <w:rsid w:val="004F03A9"/>
    <w:rsid w:val="004F2084"/>
    <w:rsid w:val="004F2565"/>
    <w:rsid w:val="00527F05"/>
    <w:rsid w:val="0057524C"/>
    <w:rsid w:val="00582762"/>
    <w:rsid w:val="005848DC"/>
    <w:rsid w:val="005A155E"/>
    <w:rsid w:val="005B3C0D"/>
    <w:rsid w:val="005E149A"/>
    <w:rsid w:val="005F5A15"/>
    <w:rsid w:val="005F6402"/>
    <w:rsid w:val="00614840"/>
    <w:rsid w:val="00644B16"/>
    <w:rsid w:val="006559C3"/>
    <w:rsid w:val="00656136"/>
    <w:rsid w:val="0067298E"/>
    <w:rsid w:val="006A2E75"/>
    <w:rsid w:val="006D3B56"/>
    <w:rsid w:val="006E0685"/>
    <w:rsid w:val="006F1563"/>
    <w:rsid w:val="006F6184"/>
    <w:rsid w:val="00712021"/>
    <w:rsid w:val="007752E0"/>
    <w:rsid w:val="00794308"/>
    <w:rsid w:val="00803027"/>
    <w:rsid w:val="008036EF"/>
    <w:rsid w:val="0084667B"/>
    <w:rsid w:val="00893BFF"/>
    <w:rsid w:val="008B0F44"/>
    <w:rsid w:val="008B5F6D"/>
    <w:rsid w:val="008F7DC3"/>
    <w:rsid w:val="00903762"/>
    <w:rsid w:val="00916788"/>
    <w:rsid w:val="00946D59"/>
    <w:rsid w:val="00966A5A"/>
    <w:rsid w:val="00977732"/>
    <w:rsid w:val="009B34CB"/>
    <w:rsid w:val="009E7743"/>
    <w:rsid w:val="00A15A34"/>
    <w:rsid w:val="00A32D47"/>
    <w:rsid w:val="00A358FF"/>
    <w:rsid w:val="00A64D86"/>
    <w:rsid w:val="00A80DA1"/>
    <w:rsid w:val="00AD41B7"/>
    <w:rsid w:val="00AF67D1"/>
    <w:rsid w:val="00B43A11"/>
    <w:rsid w:val="00B60819"/>
    <w:rsid w:val="00B64B48"/>
    <w:rsid w:val="00B84170"/>
    <w:rsid w:val="00B90455"/>
    <w:rsid w:val="00BB7F57"/>
    <w:rsid w:val="00BE1532"/>
    <w:rsid w:val="00C53EE5"/>
    <w:rsid w:val="00CC104E"/>
    <w:rsid w:val="00CF402B"/>
    <w:rsid w:val="00D02D5D"/>
    <w:rsid w:val="00D32FE6"/>
    <w:rsid w:val="00D3459C"/>
    <w:rsid w:val="00D36EDC"/>
    <w:rsid w:val="00D47F3B"/>
    <w:rsid w:val="00D609A3"/>
    <w:rsid w:val="00D70534"/>
    <w:rsid w:val="00D779B7"/>
    <w:rsid w:val="00D80010"/>
    <w:rsid w:val="00D924F7"/>
    <w:rsid w:val="00D94399"/>
    <w:rsid w:val="00DC0807"/>
    <w:rsid w:val="00E17206"/>
    <w:rsid w:val="00E31162"/>
    <w:rsid w:val="00E76AE2"/>
    <w:rsid w:val="00E878B9"/>
    <w:rsid w:val="00EA0135"/>
    <w:rsid w:val="00EB2754"/>
    <w:rsid w:val="00EE151A"/>
    <w:rsid w:val="00EF175B"/>
    <w:rsid w:val="00F76916"/>
    <w:rsid w:val="00FE7BEF"/>
    <w:rsid w:val="00FF2C1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A3389"/>
  <w15:docId w15:val="{26328682-9588-4264-A10A-EB58AE9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64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402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947C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47C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5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BB\PLANNING\LONG%20TERM%20PLA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E9A5-F896-4454-8523-1FBDF045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TERM PLANNING</Template>
  <TotalTime>0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school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Gill Dyson</dc:creator>
  <cp:lastModifiedBy>Alex Sykes</cp:lastModifiedBy>
  <cp:revision>2</cp:revision>
  <cp:lastPrinted>2014-06-20T13:42:00Z</cp:lastPrinted>
  <dcterms:created xsi:type="dcterms:W3CDTF">2022-09-28T09:05:00Z</dcterms:created>
  <dcterms:modified xsi:type="dcterms:W3CDTF">2022-09-28T09:05:00Z</dcterms:modified>
</cp:coreProperties>
</file>